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1E4A" w14:textId="4C5642B1" w:rsidR="00925627" w:rsidRPr="00837390" w:rsidRDefault="00925627" w:rsidP="00837390">
      <w:pPr>
        <w:rPr>
          <w:lang w:val="id-ID"/>
        </w:rPr>
      </w:pPr>
      <w:r w:rsidRPr="00925627">
        <w:t xml:space="preserve"> </w:t>
      </w:r>
      <w:r w:rsidRPr="00DF6F9C">
        <w:rPr>
          <w:rFonts w:ascii="Tahoma" w:hAnsi="Tahoma" w:cs="Tahoma"/>
          <w:b/>
          <w:sz w:val="30"/>
          <w:szCs w:val="30"/>
          <w:lang w:val="id-ID"/>
        </w:rPr>
        <w:t xml:space="preserve">NAVIGASI MOBIL RODA MECANUM BERBASIS ACCELEROMETER </w:t>
      </w:r>
    </w:p>
    <w:p w14:paraId="534A6734" w14:textId="77777777" w:rsidR="00E14A0D" w:rsidRPr="00801EB6" w:rsidRDefault="00E14A0D" w:rsidP="00925627">
      <w:pPr>
        <w:spacing w:after="0"/>
        <w:rPr>
          <w:rStyle w:val="Heading1Char"/>
          <w:rFonts w:ascii="Tahoma" w:eastAsia="Calibri" w:hAnsi="Tahoma" w:cs="Tahoma"/>
          <w:b/>
          <w:color w:val="FF0000"/>
          <w:sz w:val="30"/>
          <w:szCs w:val="30"/>
          <w:bdr w:val="none" w:sz="0" w:space="0" w:color="auto"/>
          <w:lang w:eastAsia="en-US"/>
        </w:rPr>
      </w:pPr>
    </w:p>
    <w:p w14:paraId="068D037A" w14:textId="568EA68E" w:rsidR="00211B20" w:rsidRPr="005E1FA2" w:rsidRDefault="00DF6F9C" w:rsidP="00211B20">
      <w:pPr>
        <w:spacing w:after="0"/>
        <w:jc w:val="both"/>
        <w:rPr>
          <w:rStyle w:val="Heading1Char"/>
          <w:rFonts w:ascii="Tahoma" w:eastAsia="Calibri" w:hAnsi="Tahoma" w:cs="Tahoma"/>
          <w:b/>
          <w:bCs/>
          <w:color w:val="000000" w:themeColor="text1"/>
          <w:sz w:val="24"/>
          <w:szCs w:val="24"/>
          <w:bdr w:val="none" w:sz="0" w:space="0" w:color="auto"/>
          <w:vertAlign w:val="superscript"/>
          <w:lang w:eastAsia="en-US"/>
        </w:rPr>
      </w:pPr>
      <w:bookmarkStart w:id="0" w:name="_GoBack"/>
      <w:r>
        <w:rPr>
          <w:rStyle w:val="Heading1Char"/>
          <w:rFonts w:ascii="Tahoma" w:eastAsia="Calibri" w:hAnsi="Tahoma" w:cs="Tahoma"/>
          <w:b/>
          <w:bCs/>
          <w:color w:val="000000" w:themeColor="text1"/>
          <w:sz w:val="24"/>
          <w:szCs w:val="24"/>
          <w:bdr w:val="none" w:sz="0" w:space="0" w:color="auto"/>
          <w:lang w:val="id-ID" w:eastAsia="en-US"/>
        </w:rPr>
        <w:t>Kardiman</w:t>
      </w:r>
      <w:r w:rsidR="005E1FA2">
        <w:rPr>
          <w:rStyle w:val="Heading1Char"/>
          <w:rFonts w:ascii="Tahoma" w:eastAsia="Calibri" w:hAnsi="Tahoma" w:cs="Tahoma"/>
          <w:b/>
          <w:bCs/>
          <w:color w:val="000000" w:themeColor="text1"/>
          <w:sz w:val="24"/>
          <w:szCs w:val="24"/>
          <w:bdr w:val="none" w:sz="0" w:space="0" w:color="auto"/>
          <w:vertAlign w:val="superscript"/>
          <w:lang w:val="id-ID" w:eastAsia="en-US"/>
        </w:rPr>
        <w:t>1</w:t>
      </w:r>
      <w:bookmarkEnd w:id="0"/>
      <w:r w:rsidR="005E1FA2">
        <w:rPr>
          <w:rStyle w:val="Heading1Char"/>
          <w:rFonts w:ascii="Tahoma" w:eastAsia="Calibri" w:hAnsi="Tahoma" w:cs="Tahoma"/>
          <w:b/>
          <w:bCs/>
          <w:color w:val="000000" w:themeColor="text1"/>
          <w:sz w:val="24"/>
          <w:szCs w:val="24"/>
          <w:bdr w:val="none" w:sz="0" w:space="0" w:color="auto"/>
          <w:vertAlign w:val="superscript"/>
          <w:lang w:val="id-ID" w:eastAsia="en-US"/>
        </w:rPr>
        <w:t>*</w:t>
      </w:r>
      <w:r w:rsidR="00781EDB">
        <w:rPr>
          <w:rStyle w:val="Heading1Char"/>
          <w:rFonts w:ascii="Tahoma" w:eastAsia="Calibri" w:hAnsi="Tahoma" w:cs="Tahoma"/>
          <w:b/>
          <w:bCs/>
          <w:color w:val="000000" w:themeColor="text1"/>
          <w:sz w:val="24"/>
          <w:szCs w:val="24"/>
          <w:bdr w:val="none" w:sz="0" w:space="0" w:color="auto"/>
          <w:lang w:eastAsia="en-US"/>
        </w:rPr>
        <w:t xml:space="preserve">, A. </w:t>
      </w:r>
      <w:r w:rsidR="00781EDB">
        <w:rPr>
          <w:rStyle w:val="Heading1Char"/>
          <w:rFonts w:ascii="Tahoma" w:eastAsia="Calibri" w:hAnsi="Tahoma" w:cs="Tahoma"/>
          <w:b/>
          <w:bCs/>
          <w:color w:val="000000" w:themeColor="text1"/>
          <w:sz w:val="24"/>
          <w:szCs w:val="24"/>
          <w:bdr w:val="none" w:sz="0" w:space="0" w:color="auto"/>
          <w:lang w:val="id-ID" w:eastAsia="en-US"/>
        </w:rPr>
        <w:t>Abd. Jabbar</w:t>
      </w:r>
      <w:r w:rsidR="005E1FA2">
        <w:rPr>
          <w:rStyle w:val="Heading1Char"/>
          <w:rFonts w:ascii="Tahoma" w:eastAsia="Calibri" w:hAnsi="Tahoma" w:cs="Tahoma"/>
          <w:b/>
          <w:bCs/>
          <w:color w:val="000000" w:themeColor="text1"/>
          <w:sz w:val="24"/>
          <w:szCs w:val="24"/>
          <w:bdr w:val="none" w:sz="0" w:space="0" w:color="auto"/>
          <w:vertAlign w:val="superscript"/>
          <w:lang w:val="id-ID" w:eastAsia="en-US"/>
        </w:rPr>
        <w:t>2</w:t>
      </w:r>
      <w:r w:rsidR="00781EDB">
        <w:rPr>
          <w:rStyle w:val="Heading1Char"/>
          <w:rFonts w:ascii="Tahoma" w:eastAsia="Calibri" w:hAnsi="Tahoma" w:cs="Tahoma"/>
          <w:b/>
          <w:bCs/>
          <w:color w:val="000000" w:themeColor="text1"/>
          <w:sz w:val="24"/>
          <w:szCs w:val="24"/>
          <w:bdr w:val="none" w:sz="0" w:space="0" w:color="auto"/>
          <w:lang w:eastAsia="en-US"/>
        </w:rPr>
        <w:t>, A</w:t>
      </w:r>
      <w:r>
        <w:rPr>
          <w:rStyle w:val="Heading1Char"/>
          <w:rFonts w:ascii="Tahoma" w:eastAsia="Calibri" w:hAnsi="Tahoma" w:cs="Tahoma"/>
          <w:b/>
          <w:bCs/>
          <w:color w:val="000000" w:themeColor="text1"/>
          <w:sz w:val="24"/>
          <w:szCs w:val="24"/>
          <w:bdr w:val="none" w:sz="0" w:space="0" w:color="auto"/>
          <w:lang w:eastAsia="en-US"/>
        </w:rPr>
        <w:t>shadi Amir</w:t>
      </w:r>
      <w:r w:rsidR="005E1FA2">
        <w:rPr>
          <w:rStyle w:val="Heading1Char"/>
          <w:rFonts w:ascii="Tahoma" w:eastAsia="Calibri" w:hAnsi="Tahoma" w:cs="Tahoma"/>
          <w:b/>
          <w:bCs/>
          <w:color w:val="000000" w:themeColor="text1"/>
          <w:sz w:val="24"/>
          <w:szCs w:val="24"/>
          <w:bdr w:val="none" w:sz="0" w:space="0" w:color="auto"/>
          <w:vertAlign w:val="superscript"/>
          <w:lang w:eastAsia="en-US"/>
        </w:rPr>
        <w:t>3</w:t>
      </w:r>
    </w:p>
    <w:p w14:paraId="1E02A01C" w14:textId="65C517B4" w:rsidR="00211B20" w:rsidRDefault="00211B20" w:rsidP="00211B20">
      <w:pPr>
        <w:spacing w:after="0"/>
        <w:jc w:val="both"/>
        <w:rPr>
          <w:rStyle w:val="Heading1Char"/>
          <w:rFonts w:ascii="Tahoma" w:eastAsia="Calibri" w:hAnsi="Tahoma" w:cs="Tahoma"/>
          <w:b/>
          <w:bCs/>
          <w:color w:val="000000" w:themeColor="text1"/>
          <w:sz w:val="22"/>
          <w:szCs w:val="22"/>
          <w:bdr w:val="none" w:sz="0" w:space="0" w:color="auto"/>
          <w:vertAlign w:val="superscript"/>
          <w:lang w:eastAsia="en-US"/>
        </w:rPr>
      </w:pPr>
    </w:p>
    <w:p w14:paraId="552B43CF" w14:textId="4BADB816" w:rsidR="00211B20" w:rsidRDefault="005E1FA2" w:rsidP="00211B20">
      <w:pPr>
        <w:spacing w:after="0"/>
        <w:jc w:val="both"/>
        <w:rPr>
          <w:rStyle w:val="Heading1Char"/>
          <w:rFonts w:ascii="Tahoma" w:eastAsia="Calibri" w:hAnsi="Tahoma" w:cs="Tahoma"/>
          <w:i/>
          <w:iCs/>
          <w:color w:val="000000" w:themeColor="text1"/>
          <w:sz w:val="18"/>
          <w:szCs w:val="18"/>
          <w:bdr w:val="none" w:sz="0" w:space="0" w:color="auto"/>
          <w:lang w:eastAsia="en-US"/>
        </w:rPr>
      </w:pPr>
      <w:r>
        <w:rPr>
          <w:rStyle w:val="Heading1Char"/>
          <w:rFonts w:ascii="Tahoma" w:eastAsia="Calibri" w:hAnsi="Tahoma" w:cs="Tahoma"/>
          <w:i/>
          <w:iCs/>
          <w:color w:val="000000" w:themeColor="text1"/>
          <w:sz w:val="18"/>
          <w:szCs w:val="18"/>
          <w:bdr w:val="none" w:sz="0" w:space="0" w:color="auto"/>
          <w:lang w:eastAsia="en-US"/>
        </w:rPr>
        <w:t xml:space="preserve"> </w:t>
      </w:r>
      <w:r w:rsidR="00D316BA" w:rsidRPr="00D316BA">
        <w:rPr>
          <w:rStyle w:val="Heading1Char"/>
          <w:rFonts w:ascii="Tahoma" w:eastAsia="Calibri" w:hAnsi="Tahoma" w:cs="Tahoma"/>
          <w:i/>
          <w:iCs/>
          <w:color w:val="000000" w:themeColor="text1"/>
          <w:sz w:val="18"/>
          <w:szCs w:val="18"/>
          <w:bdr w:val="none" w:sz="0" w:space="0" w:color="auto"/>
          <w:vertAlign w:val="superscript"/>
          <w:lang w:val="id-ID" w:eastAsia="en-US"/>
        </w:rPr>
        <w:t>1*</w:t>
      </w:r>
      <w:r w:rsidRPr="00D316BA">
        <w:rPr>
          <w:rStyle w:val="Heading1Char"/>
          <w:rFonts w:ascii="Tahoma" w:eastAsia="Calibri" w:hAnsi="Tahoma" w:cs="Tahoma"/>
          <w:i/>
          <w:iCs/>
          <w:color w:val="000000" w:themeColor="text1"/>
          <w:sz w:val="18"/>
          <w:szCs w:val="18"/>
          <w:bdr w:val="none" w:sz="0" w:space="0" w:color="auto"/>
          <w:vertAlign w:val="superscript"/>
          <w:lang w:val="id-ID" w:eastAsia="en-US"/>
        </w:rPr>
        <w:t>23</w:t>
      </w:r>
      <w:r w:rsidR="00D316BA">
        <w:rPr>
          <w:rStyle w:val="Heading1Char"/>
          <w:rFonts w:ascii="Tahoma" w:eastAsia="Calibri" w:hAnsi="Tahoma" w:cs="Tahoma"/>
          <w:i/>
          <w:iCs/>
          <w:color w:val="000000" w:themeColor="text1"/>
          <w:sz w:val="24"/>
          <w:szCs w:val="24"/>
          <w:bdr w:val="none" w:sz="0" w:space="0" w:color="auto"/>
          <w:vertAlign w:val="superscript"/>
          <w:lang w:val="id-ID" w:eastAsia="en-US"/>
        </w:rPr>
        <w:t xml:space="preserve"> </w:t>
      </w:r>
      <w:r w:rsidRPr="00D316BA">
        <w:rPr>
          <w:rStyle w:val="Heading1Char"/>
          <w:rFonts w:ascii="Tahoma" w:eastAsia="Calibri" w:hAnsi="Tahoma" w:cs="Tahoma"/>
          <w:i/>
          <w:iCs/>
          <w:color w:val="000000" w:themeColor="text1"/>
          <w:sz w:val="18"/>
          <w:szCs w:val="18"/>
          <w:bdr w:val="none" w:sz="0" w:space="0" w:color="auto"/>
          <w:lang w:eastAsia="en-US"/>
        </w:rPr>
        <w:t>Program</w:t>
      </w:r>
      <w:r>
        <w:rPr>
          <w:rStyle w:val="Heading1Char"/>
          <w:rFonts w:ascii="Tahoma" w:eastAsia="Calibri" w:hAnsi="Tahoma" w:cs="Tahoma"/>
          <w:i/>
          <w:iCs/>
          <w:color w:val="000000" w:themeColor="text1"/>
          <w:sz w:val="18"/>
          <w:szCs w:val="18"/>
          <w:bdr w:val="none" w:sz="0" w:space="0" w:color="auto"/>
          <w:lang w:eastAsia="en-US"/>
        </w:rPr>
        <w:t xml:space="preserve"> </w:t>
      </w:r>
      <w:r w:rsidR="00D22AB9">
        <w:rPr>
          <w:rStyle w:val="Heading1Char"/>
          <w:rFonts w:ascii="Tahoma" w:eastAsia="Calibri" w:hAnsi="Tahoma" w:cs="Tahoma"/>
          <w:i/>
          <w:iCs/>
          <w:color w:val="000000" w:themeColor="text1"/>
          <w:sz w:val="18"/>
          <w:szCs w:val="18"/>
          <w:bdr w:val="none" w:sz="0" w:space="0" w:color="auto"/>
          <w:lang w:eastAsia="en-US"/>
        </w:rPr>
        <w:t>Teknik Elektro, Universitas Muhammadiyah Parepare, Indonesia</w:t>
      </w:r>
    </w:p>
    <w:p w14:paraId="15017D06" w14:textId="23DD7354" w:rsidR="00211B20" w:rsidRDefault="00E14A0D" w:rsidP="00211B20">
      <w:pPr>
        <w:spacing w:after="0"/>
        <w:jc w:val="both"/>
        <w:rPr>
          <w:rStyle w:val="Heading1Char"/>
          <w:rFonts w:ascii="Tahoma" w:eastAsia="Calibri" w:hAnsi="Tahoma" w:cs="Tahoma"/>
          <w:i/>
          <w:iCs/>
          <w:color w:val="000000" w:themeColor="text1"/>
          <w:sz w:val="18"/>
          <w:szCs w:val="18"/>
          <w:bdr w:val="none" w:sz="0" w:space="0" w:color="auto"/>
          <w:lang w:eastAsia="en-US"/>
        </w:rPr>
      </w:pPr>
      <w:r>
        <w:rPr>
          <w:rStyle w:val="Heading1Char"/>
          <w:rFonts w:ascii="Tahoma" w:eastAsia="Calibri" w:hAnsi="Tahoma" w:cs="Tahoma"/>
          <w:i/>
          <w:iCs/>
          <w:color w:val="000000" w:themeColor="text1"/>
          <w:sz w:val="18"/>
          <w:szCs w:val="18"/>
          <w:bdr w:val="none" w:sz="0" w:space="0" w:color="auto"/>
          <w:lang w:eastAsia="en-US"/>
        </w:rPr>
        <w:t>*</w:t>
      </w:r>
      <w:proofErr w:type="gramStart"/>
      <w:r w:rsidR="00211B20">
        <w:rPr>
          <w:rStyle w:val="Heading1Char"/>
          <w:rFonts w:ascii="Tahoma" w:eastAsia="Calibri" w:hAnsi="Tahoma" w:cs="Tahoma"/>
          <w:i/>
          <w:iCs/>
          <w:color w:val="000000" w:themeColor="text1"/>
          <w:sz w:val="18"/>
          <w:szCs w:val="18"/>
          <w:bdr w:val="none" w:sz="0" w:space="0" w:color="auto"/>
          <w:lang w:eastAsia="en-US"/>
        </w:rPr>
        <w:t>Email :</w:t>
      </w:r>
      <w:proofErr w:type="gramEnd"/>
      <w:r w:rsidR="00211B20">
        <w:rPr>
          <w:rStyle w:val="Heading1Char"/>
          <w:rFonts w:ascii="Tahoma" w:eastAsia="Calibri" w:hAnsi="Tahoma" w:cs="Tahoma"/>
          <w:i/>
          <w:iCs/>
          <w:color w:val="000000" w:themeColor="text1"/>
          <w:sz w:val="18"/>
          <w:szCs w:val="18"/>
          <w:bdr w:val="none" w:sz="0" w:space="0" w:color="auto"/>
          <w:lang w:eastAsia="en-US"/>
        </w:rPr>
        <w:t xml:space="preserve"> </w:t>
      </w:r>
      <w:hyperlink r:id="rId9" w:history="1">
        <w:r w:rsidR="00DF6F9C" w:rsidRPr="00174A9C">
          <w:rPr>
            <w:rStyle w:val="Hyperlink"/>
            <w:rFonts w:ascii="Tahoma" w:hAnsi="Tahoma" w:cs="Tahoma"/>
            <w:i/>
            <w:iCs/>
            <w:sz w:val="18"/>
            <w:szCs w:val="18"/>
          </w:rPr>
          <w:t>kardimanjalil@gemail.com</w:t>
        </w:r>
      </w:hyperlink>
    </w:p>
    <w:p w14:paraId="6F925D80" w14:textId="3E8B7324" w:rsidR="00211B20" w:rsidRDefault="00211B20" w:rsidP="00211B20">
      <w:pPr>
        <w:spacing w:after="0"/>
        <w:jc w:val="both"/>
        <w:rPr>
          <w:rStyle w:val="Heading1Char"/>
          <w:rFonts w:ascii="Tahoma" w:eastAsia="Calibri" w:hAnsi="Tahoma" w:cs="Tahoma"/>
          <w:i/>
          <w:iCs/>
          <w:color w:val="000000" w:themeColor="text1"/>
          <w:sz w:val="18"/>
          <w:szCs w:val="18"/>
          <w:bdr w:val="none" w:sz="0" w:space="0" w:color="auto"/>
          <w:lang w:eastAsia="en-US"/>
        </w:rPr>
      </w:pPr>
    </w:p>
    <w:p w14:paraId="5B5F4072" w14:textId="376CA80D" w:rsidR="00AB1058" w:rsidRDefault="00D55755" w:rsidP="00D55755">
      <w:pPr>
        <w:spacing w:after="0" w:line="240" w:lineRule="auto"/>
        <w:jc w:val="both"/>
        <w:rPr>
          <w:rStyle w:val="Heading1Char"/>
          <w:rFonts w:ascii="Tahoma" w:eastAsia="Calibri" w:hAnsi="Tahoma" w:cs="Tahoma"/>
          <w:color w:val="000000" w:themeColor="text1"/>
          <w:sz w:val="20"/>
          <w:szCs w:val="20"/>
          <w:bdr w:val="none" w:sz="0" w:space="0" w:color="auto"/>
          <w:lang w:eastAsia="en-US"/>
        </w:rPr>
      </w:pPr>
      <w:r w:rsidRPr="00D55755">
        <w:rPr>
          <w:rStyle w:val="Heading1Char"/>
          <w:rFonts w:ascii="Tahoma" w:eastAsia="Calibri" w:hAnsi="Tahoma" w:cs="Tahoma"/>
          <w:b/>
          <w:bCs/>
          <w:color w:val="000000" w:themeColor="text1"/>
          <w:sz w:val="20"/>
          <w:szCs w:val="20"/>
          <w:bdr w:val="none" w:sz="0" w:space="0" w:color="auto"/>
          <w:lang w:eastAsia="en-US"/>
        </w:rPr>
        <w:t>Abstract</w:t>
      </w:r>
      <w:r w:rsidRPr="00D55755">
        <w:rPr>
          <w:rStyle w:val="Heading1Char"/>
          <w:rFonts w:ascii="Tahoma" w:eastAsia="Calibri" w:hAnsi="Tahoma" w:cs="Tahoma"/>
          <w:color w:val="000000" w:themeColor="text1"/>
          <w:sz w:val="20"/>
          <w:szCs w:val="20"/>
          <w:bdr w:val="none" w:sz="0" w:space="0" w:color="auto"/>
          <w:lang w:eastAsia="en-US"/>
        </w:rPr>
        <w:t xml:space="preserve"> </w:t>
      </w:r>
      <w:r w:rsidR="00AB1058" w:rsidRPr="00AB1058">
        <w:rPr>
          <w:rStyle w:val="Heading1Char"/>
          <w:rFonts w:ascii="Tahoma" w:eastAsia="Calibri" w:hAnsi="Tahoma" w:cs="Tahoma"/>
          <w:color w:val="000000" w:themeColor="text1"/>
          <w:sz w:val="20"/>
          <w:szCs w:val="20"/>
          <w:bdr w:val="none" w:sz="0" w:space="0" w:color="auto"/>
          <w:lang w:eastAsia="en-US"/>
        </w:rPr>
        <w:t>In the modern era, the role of humans has been largely replaced by the existence of various robot innovations that are tailored to needs. This study is to develop a mechanical wheel car robot tool that can make it easier for users to control the movement of the robot wirelessly. Experimental research methods by testing the function of the tool circuit using mechanical wheel car robot components controlled by accelerometers with microcontrollers. Bluetooth connection using ESP32, step-down DC-DC, OLED display, ADXL335 sensor, mechanical wheels, DC motors, motor drivers, and batteries. The results of the study show that the mechanical wheel car robot can move in any specified direction. Testing shows that the forward, backward, right, and left sliding movement system can move in the specified direction. The accelerometer control response to the mechanical car robot is quite responsive at a distance of &lt;10 m.</w:t>
      </w:r>
    </w:p>
    <w:p w14:paraId="3DE7F7E2" w14:textId="77777777" w:rsidR="00D55755" w:rsidRPr="00D55755" w:rsidRDefault="00D55755" w:rsidP="00D55755">
      <w:pPr>
        <w:spacing w:after="0" w:line="240" w:lineRule="auto"/>
        <w:jc w:val="both"/>
        <w:rPr>
          <w:rStyle w:val="Heading1Char"/>
          <w:rFonts w:ascii="Tahoma" w:eastAsia="Calibri" w:hAnsi="Tahoma" w:cs="Tahoma"/>
          <w:color w:val="000000" w:themeColor="text1"/>
          <w:sz w:val="20"/>
          <w:szCs w:val="20"/>
          <w:bdr w:val="none" w:sz="0" w:space="0" w:color="auto"/>
          <w:lang w:eastAsia="en-US"/>
        </w:rPr>
      </w:pPr>
    </w:p>
    <w:p w14:paraId="2F35B0B4" w14:textId="3597EE1D" w:rsidR="00AB1058" w:rsidRPr="00721453" w:rsidRDefault="00D55755" w:rsidP="00721453">
      <w:pPr>
        <w:ind w:left="1276" w:hanging="1276"/>
        <w:jc w:val="both"/>
        <w:rPr>
          <w:rFonts w:ascii="Tahoma" w:hAnsi="Tahoma" w:cs="Tahoma"/>
          <w:sz w:val="20"/>
          <w:szCs w:val="20"/>
          <w:lang w:val="en-ID"/>
        </w:rPr>
      </w:pPr>
      <w:r w:rsidRPr="00D55755">
        <w:rPr>
          <w:rFonts w:ascii="Tahoma" w:hAnsi="Tahoma" w:cs="Tahoma"/>
          <w:b/>
          <w:bCs/>
          <w:sz w:val="20"/>
          <w:szCs w:val="20"/>
          <w:lang w:val="en-ID"/>
        </w:rPr>
        <w:t>Keywords</w:t>
      </w:r>
      <w:r>
        <w:rPr>
          <w:rFonts w:ascii="Tahoma" w:hAnsi="Tahoma" w:cs="Tahoma"/>
          <w:b/>
          <w:bCs/>
          <w:sz w:val="20"/>
          <w:szCs w:val="20"/>
          <w:lang w:val="en-ID"/>
        </w:rPr>
        <w:t>:</w:t>
      </w:r>
      <w:r w:rsidRPr="00D55755">
        <w:rPr>
          <w:rFonts w:ascii="Tahoma" w:hAnsi="Tahoma" w:cs="Tahoma"/>
          <w:sz w:val="20"/>
          <w:szCs w:val="20"/>
          <w:lang w:val="en-ID"/>
        </w:rPr>
        <w:t xml:space="preserve"> </w:t>
      </w:r>
      <w:r w:rsidR="00AB1058" w:rsidRPr="00AB1058">
        <w:rPr>
          <w:rFonts w:ascii="Tahoma" w:hAnsi="Tahoma" w:cs="Tahoma"/>
          <w:sz w:val="20"/>
          <w:szCs w:val="20"/>
          <w:lang w:val="en-ID"/>
        </w:rPr>
        <w:t>Mechanum wheel, accelerometer, ESP32.</w:t>
      </w:r>
    </w:p>
    <w:p w14:paraId="5E4E7F8D" w14:textId="6584392D" w:rsidR="00821D01" w:rsidRPr="00BD2028" w:rsidRDefault="00A1355A" w:rsidP="00A1355A">
      <w:pPr>
        <w:jc w:val="both"/>
        <w:rPr>
          <w:rStyle w:val="Heading1Char"/>
          <w:rFonts w:ascii="Tahoma" w:eastAsia="Calibri" w:hAnsi="Tahoma" w:cs="Tahoma"/>
          <w:b/>
          <w:bCs/>
          <w:color w:val="000000" w:themeColor="text1"/>
          <w:sz w:val="22"/>
          <w:szCs w:val="22"/>
          <w:bdr w:val="none" w:sz="0" w:space="0" w:color="auto"/>
          <w:lang w:eastAsia="en-US"/>
        </w:rPr>
      </w:pPr>
      <w:r>
        <w:rPr>
          <w:rStyle w:val="Heading1Char"/>
          <w:rFonts w:ascii="Tahoma" w:eastAsia="Calibri" w:hAnsi="Tahoma" w:cs="Tahoma"/>
          <w:b/>
          <w:bCs/>
          <w:color w:val="000000" w:themeColor="text1"/>
          <w:sz w:val="22"/>
          <w:szCs w:val="22"/>
          <w:bdr w:val="none" w:sz="0" w:space="0" w:color="auto"/>
          <w:lang w:eastAsia="en-US"/>
        </w:rPr>
        <w:t xml:space="preserve">1. </w:t>
      </w:r>
      <w:r w:rsidR="00676ACF" w:rsidRPr="00BD2028">
        <w:rPr>
          <w:rStyle w:val="Heading1Char"/>
          <w:rFonts w:ascii="Tahoma" w:eastAsia="Calibri" w:hAnsi="Tahoma" w:cs="Tahoma"/>
          <w:b/>
          <w:bCs/>
          <w:color w:val="000000" w:themeColor="text1"/>
          <w:sz w:val="22"/>
          <w:szCs w:val="22"/>
          <w:bdr w:val="none" w:sz="0" w:space="0" w:color="auto"/>
          <w:lang w:eastAsia="en-US"/>
        </w:rPr>
        <w:t>PENDAHULUAN</w:t>
      </w:r>
    </w:p>
    <w:p w14:paraId="66C98ECB" w14:textId="03FECFB2" w:rsidR="00AE3F5F" w:rsidRDefault="00C765CA" w:rsidP="00AE3F5F">
      <w:pPr>
        <w:pStyle w:val="ListParagraph"/>
        <w:spacing w:after="0"/>
        <w:ind w:left="0"/>
        <w:jc w:val="both"/>
        <w:rPr>
          <w:rFonts w:ascii="Tahoma" w:hAnsi="Tahoma" w:cs="Tahoma"/>
        </w:rPr>
      </w:pPr>
      <w:r w:rsidRPr="00591B96">
        <w:rPr>
          <w:rFonts w:ascii="Tahoma" w:hAnsi="Tahoma" w:cs="Tahoma"/>
        </w:rPr>
        <w:t>Pada masa sekarang ini teknologi robot sudah sangat berkembang dalam berbagai kehidupan sebagaimana tujuanya adalah untuk memudahkan pekerjaan manusia</w:t>
      </w:r>
      <w:r w:rsidR="00E411E4">
        <w:rPr>
          <w:rFonts w:ascii="Tahoma" w:hAnsi="Tahoma" w:cs="Tahoma"/>
        </w:rPr>
        <w:t xml:space="preserve"> </w:t>
      </w:r>
      <w:r w:rsidR="00E411E4">
        <w:rPr>
          <w:rFonts w:ascii="Tahoma" w:hAnsi="Tahoma" w:cs="Tahoma"/>
        </w:rPr>
        <w:fldChar w:fldCharType="begin" w:fldLock="1"/>
      </w:r>
      <w:r w:rsidR="005F1ED6">
        <w:rPr>
          <w:rFonts w:ascii="Tahoma" w:hAnsi="Tahoma" w:cs="Tahoma"/>
        </w:rPr>
        <w:instrText>ADDIN CSL_CITATION {"citationItems":[{"id":"ITEM-1","itemData":{"DOI":"10.47679/ib.2023607","ISSN":"2716-3822","abstract":"Perkembangan teknologi modern saat ini sangat pesat khususnya dalam dunia robot sehingga banyak negara berlomba-lomba untuk mengembangkan robot. Robot adalah sebuah alat mekanik yang dapat melakukan tugas fisik, baik menggunakan pengawasan dan kontrol manusia, menggunakan program yang telah didefinisikan terlebih dulu atau memanfaatkan prinsip kecerdasan buatan. Robot biasanya digunakan untuk tugas yang berat, berbahaya, pekerjaan yang berulang dan kotor. Kebanyakan robot digunakan dalam bidang produksi, seperti: pembersihan limbah beracun, penjelajahan bawah air dan luar angkasa, pertambangan, pekerjaan search and rescue, dan untuk pencarian lahan tambang. Dengan adanya pengabdian masyarakat tentang sosialisasi penggunaan software system navigasi dan panduan mobile robot sistem ini menjadi signifikan untuk lebih memahami penggunaan software system navigasi dan panduan mobile robot, dimulai dari system gerak mobile robot sampai bagaimana penggunaan pada software sehingga bapak ibu stakeholder memahami pengetahuan dan penggunaan system navigasi dan panduan mobile robot untuk sharing knowledge ke stakeholder PT. Abisakati Surya Megakon untuk menambah pengetahuan dan wawasan terkait mobile robot.","author":[{"dropping-particle":"","family":"Herlambang","given":"Teguh","non-dropping-particle":"","parse-names":false,"suffix":""},{"dropping-particle":"","family":"Yudianto","given":"Firman","non-dropping-particle":"","parse-names":false,"suffix":""},{"dropping-particle":"","family":"Adinugroho","given":"Mukhtar","non-dropping-particle":"","parse-names":false,"suffix":""},{"dropping-particle":"","family":"Susanto","given":"Fajar Annas","non-dropping-particle":"","parse-names":false,"suffix":""},{"dropping-particle":"","family":"Katias","given":"Puspandam","non-dropping-particle":"","parse-names":false,"suffix":""}],"container-title":"Indonesia Berdaya","id":"ITEM-1","issue":"4","issued":{"date-parts":[["2023"]]},"page":"1585-1592","title":"Sosialisasi Pengembangan Software Sistem Navigasi dan Panduan Mobile Robot di PT Abisakti Surya Megakon","type":"article-journal","volume":"4"},"uris":["http://www.mendeley.com/documents/?uuid=7f1295bd-8158-486f-96d5-9e65d35dd269"]}],"mendeley":{"formattedCitation":"(Herlambang &lt;i&gt;et al.&lt;/i&gt;, 2023)","plainTextFormattedCitation":"(Herlambang et al., 2023)","previouslyFormattedCitation":"(1)"},"properties":{"noteIndex":0},"schema":"https://github.com/citation-style-language/schema/raw/master/csl-citation.json"}</w:instrText>
      </w:r>
      <w:r w:rsidR="00E411E4">
        <w:rPr>
          <w:rFonts w:ascii="Tahoma" w:hAnsi="Tahoma" w:cs="Tahoma"/>
        </w:rPr>
        <w:fldChar w:fldCharType="separate"/>
      </w:r>
      <w:r w:rsidR="005F1ED6" w:rsidRPr="005F1ED6">
        <w:rPr>
          <w:rFonts w:ascii="Tahoma" w:hAnsi="Tahoma" w:cs="Tahoma"/>
          <w:noProof/>
        </w:rPr>
        <w:t xml:space="preserve">(Herlambang </w:t>
      </w:r>
      <w:r w:rsidR="005F1ED6" w:rsidRPr="005F1ED6">
        <w:rPr>
          <w:rFonts w:ascii="Tahoma" w:hAnsi="Tahoma" w:cs="Tahoma"/>
          <w:i/>
          <w:noProof/>
        </w:rPr>
        <w:t>et al.</w:t>
      </w:r>
      <w:r w:rsidR="005F1ED6" w:rsidRPr="005F1ED6">
        <w:rPr>
          <w:rFonts w:ascii="Tahoma" w:hAnsi="Tahoma" w:cs="Tahoma"/>
          <w:noProof/>
        </w:rPr>
        <w:t>, 2023)</w:t>
      </w:r>
      <w:r w:rsidR="00E411E4">
        <w:rPr>
          <w:rFonts w:ascii="Tahoma" w:hAnsi="Tahoma" w:cs="Tahoma"/>
        </w:rPr>
        <w:fldChar w:fldCharType="end"/>
      </w:r>
      <w:r w:rsidR="00AB508F">
        <w:rPr>
          <w:rFonts w:ascii="Tahoma" w:hAnsi="Tahoma" w:cs="Tahoma"/>
        </w:rPr>
        <w:t>.</w:t>
      </w:r>
      <w:r w:rsidRPr="00591B96">
        <w:rPr>
          <w:rFonts w:ascii="Tahoma" w:hAnsi="Tahoma" w:cs="Tahoma"/>
        </w:rPr>
        <w:t xml:space="preserve"> teknologi robot sudah meramba</w:t>
      </w:r>
      <w:r>
        <w:rPr>
          <w:rFonts w:ascii="Tahoma" w:hAnsi="Tahoma" w:cs="Tahoma"/>
        </w:rPr>
        <w:t>t di</w:t>
      </w:r>
      <w:r w:rsidRPr="00591B96">
        <w:rPr>
          <w:rFonts w:ascii="Tahoma" w:hAnsi="Tahoma" w:cs="Tahoma"/>
        </w:rPr>
        <w:t xml:space="preserve"> berbagai bidang</w:t>
      </w:r>
      <w:r>
        <w:rPr>
          <w:rFonts w:ascii="Tahoma" w:hAnsi="Tahoma" w:cs="Tahoma"/>
        </w:rPr>
        <w:t>,</w:t>
      </w:r>
      <w:r w:rsidRPr="00591B96">
        <w:rPr>
          <w:rFonts w:ascii="Tahoma" w:hAnsi="Tahoma" w:cs="Tahoma"/>
        </w:rPr>
        <w:t xml:space="preserve"> mulai dari bidang militer, perkantoran, industri, kesehatan atau medis bahkan dunia hiburan</w:t>
      </w:r>
      <w:r w:rsidR="001A32B8">
        <w:rPr>
          <w:rFonts w:ascii="Tahoma" w:hAnsi="Tahoma" w:cs="Tahoma"/>
        </w:rPr>
        <w:t xml:space="preserve"> </w:t>
      </w:r>
      <w:r w:rsidR="001A32B8">
        <w:rPr>
          <w:rFonts w:ascii="Tahoma" w:hAnsi="Tahoma" w:cs="Tahoma"/>
        </w:rPr>
        <w:fldChar w:fldCharType="begin" w:fldLock="1"/>
      </w:r>
      <w:r w:rsidR="005F1ED6">
        <w:rPr>
          <w:rFonts w:ascii="Tahoma" w:hAnsi="Tahoma" w:cs="Tahoma"/>
        </w:rPr>
        <w:instrText>ADDIN CSL_CITATION {"citationItems":[{"id":"ITEM-1","itemData":{"author":[{"dropping-particle":"","family":"Rahmad","given":"Iwan Fitrianto","non-dropping-particle":"","parse-names":false,"suffix":""},{"dropping-particle":"","family":"Fragastia Vidi Agung","given":"","non-dropping-particle":"","parse-names":false,"suffix":""}],"container-title":"Seminar Nasional Informatika (SNIf)","id":"ITEM-1","issue":"1","issued":{"date-parts":[["2017"]]},"page":"320-324","title":"Perancangan Navigasi Robot Berbasis Suara","type":"article-journal","volume":"1"},"uris":["http://www.mendeley.com/documents/?uuid=2ce554cf-4397-4d7a-aa09-95c0f60fcc45"]}],"mendeley":{"formattedCitation":"(Rahmad and Fragastia Vidi Agung, 2017)","manualFormatting":"(Rahmad, dkk 2017)","plainTextFormattedCitation":"(Rahmad and Fragastia Vidi Agung, 2017)","previouslyFormattedCitation":"(2)"},"properties":{"noteIndex":0},"schema":"https://github.com/citation-style-language/schema/raw/master/csl-citation.json"}</w:instrText>
      </w:r>
      <w:r w:rsidR="001A32B8">
        <w:rPr>
          <w:rFonts w:ascii="Tahoma" w:hAnsi="Tahoma" w:cs="Tahoma"/>
        </w:rPr>
        <w:fldChar w:fldCharType="separate"/>
      </w:r>
      <w:r w:rsidR="001A32B8" w:rsidRPr="001A32B8">
        <w:rPr>
          <w:rFonts w:ascii="Tahoma" w:hAnsi="Tahoma" w:cs="Tahoma"/>
          <w:noProof/>
        </w:rPr>
        <w:t>(Rahmad</w:t>
      </w:r>
      <w:r w:rsidR="001A32B8">
        <w:rPr>
          <w:rFonts w:ascii="Tahoma" w:hAnsi="Tahoma" w:cs="Tahoma"/>
          <w:noProof/>
        </w:rPr>
        <w:t>, dkk</w:t>
      </w:r>
      <w:r w:rsidR="001A32B8" w:rsidRPr="001A32B8">
        <w:rPr>
          <w:rFonts w:ascii="Tahoma" w:hAnsi="Tahoma" w:cs="Tahoma"/>
          <w:noProof/>
        </w:rPr>
        <w:t xml:space="preserve"> 2017)</w:t>
      </w:r>
      <w:r w:rsidR="001A32B8">
        <w:rPr>
          <w:rFonts w:ascii="Tahoma" w:hAnsi="Tahoma" w:cs="Tahoma"/>
        </w:rPr>
        <w:fldChar w:fldCharType="end"/>
      </w:r>
      <w:r w:rsidR="00AB508F">
        <w:rPr>
          <w:rFonts w:ascii="Tahoma" w:hAnsi="Tahoma" w:cs="Tahoma"/>
        </w:rPr>
        <w:t>.</w:t>
      </w:r>
      <w:r w:rsidR="004F3E17">
        <w:rPr>
          <w:rFonts w:ascii="Tahoma" w:hAnsi="Tahoma" w:cs="Tahoma"/>
        </w:rPr>
        <w:t xml:space="preserve"> </w:t>
      </w:r>
      <w:r w:rsidR="00AE3F5F">
        <w:rPr>
          <w:rFonts w:ascii="Tahoma" w:hAnsi="Tahoma" w:cs="Tahoma"/>
        </w:rPr>
        <w:t>D</w:t>
      </w:r>
      <w:r w:rsidR="000315EB" w:rsidRPr="000315EB">
        <w:rPr>
          <w:rFonts w:ascii="Tahoma" w:hAnsi="Tahoma" w:cs="Tahoma"/>
        </w:rPr>
        <w:t>alam bidang robotika saat ini makin dikembangkan untuk dapat menghasilkan produk yang dapat mengefisienkan tugas manusia</w:t>
      </w:r>
      <w:r w:rsidR="001A32B8">
        <w:rPr>
          <w:rFonts w:ascii="Tahoma" w:hAnsi="Tahoma" w:cs="Tahoma"/>
        </w:rPr>
        <w:t xml:space="preserve"> </w:t>
      </w:r>
      <w:r w:rsidR="001A32B8">
        <w:rPr>
          <w:rFonts w:ascii="Tahoma" w:hAnsi="Tahoma" w:cs="Tahoma"/>
        </w:rPr>
        <w:fldChar w:fldCharType="begin" w:fldLock="1"/>
      </w:r>
      <w:r w:rsidR="005F1ED6">
        <w:rPr>
          <w:rFonts w:ascii="Tahoma" w:hAnsi="Tahoma" w:cs="Tahoma"/>
        </w:rPr>
        <w:instrText>ADDIN CSL_CITATION {"citationItems":[{"id":"ITEM-1","itemData":{"DOI":"10.24176/simet.v9i1.1866","ISSN":"2252-4983","abstract":"Sebuah sistem kendali berbeda pada navigasi robot tank diperkenalkan pada penelitian ini. Umumnya sistem kendali navigasi robot tank dikendalikan meggunakan remot kontrol atau joystick dan beberapa perangkat pengontrolan robot lainya. Pengontrolan navigasi robot tank bertujuan untuk dapat mengendalikan pergerakan robot agar dapat berjalan maju, mundur, berbelok ke kiri dan ke kanan. Pada penelitian ini, pengontrolan navigasi robot dilakukan berdasarkan gerakan tangan manusia. Sebuah sarung tangan yang dilengkapi sensor accelerometer ADXL335 didesain untuk dapat mendeteksi setiap bentuk gerakan tangan. Pendeteksian gerakan tangan didasarkan pada pembacaan orientasi axis X dan Y acceleometer. Gerakan tangan ini kemudian diinput pada mikrokontroler Arduino Nano dan ditransmisikan melalui nRF24L01 2.4GHz. Hasil pendeteksian gerak kemudian diterima dan diolah pada mikrokontroler Arduino Mega yang terdapat pada robot tank. Selanjutnya, hasil pendeteksian gerakan tangan ini dipetakan dalam beberapa bagian pengontrolan, agar sesuai dengan pola pengontrolan navigasi robot tank. Hasil penelitian ini menunjukan bahwa sebuah sistem pengontrolan navigasi robot tank berdasarkan gerakan tangan dapat diimplementasikan dan diaplikasikan secara riil, sehingga dapat memberikan pengalaman baru dalam berinteraksi dengan robot.","author":[{"dropping-particle":"","family":"Mustar","given":"Muhamad Yusvin","non-dropping-particle":"","parse-names":false,"suffix":""},{"dropping-particle":"","family":"Ardiyanto","given":"Yudhi","non-dropping-particle":"","parse-names":false,"suffix":""}],"container-title":"Simetris: Jurnal Teknik Mesin, Elektro dan Ilmu Komputer","id":"ITEM-1","issue":"1","issued":{"date-parts":[["2018"]]},"page":"87-98","title":"Perancangan Kendali Navigasi Robot Tank Secara Nirkabel Berbasis Sensor Accelerometer Berdasarkan Gerakan Tangan","type":"article-journal","volume":"9"},"uris":["http://www.mendeley.com/documents/?uuid=6755a7ac-90c8-43ae-a2c7-31aee229d8f9"]}],"mendeley":{"formattedCitation":"(Mustar and Ardiyanto, 2018)","plainTextFormattedCitation":"(Mustar and Ardiyanto, 2018)","previouslyFormattedCitation":"(3)"},"properties":{"noteIndex":0},"schema":"https://github.com/citation-style-language/schema/raw/master/csl-citation.json"}</w:instrText>
      </w:r>
      <w:r w:rsidR="001A32B8">
        <w:rPr>
          <w:rFonts w:ascii="Tahoma" w:hAnsi="Tahoma" w:cs="Tahoma"/>
        </w:rPr>
        <w:fldChar w:fldCharType="separate"/>
      </w:r>
      <w:r w:rsidR="005F1ED6" w:rsidRPr="005F1ED6">
        <w:rPr>
          <w:rFonts w:ascii="Tahoma" w:hAnsi="Tahoma" w:cs="Tahoma"/>
          <w:noProof/>
        </w:rPr>
        <w:t>(Mustar and Ardiyanto, 2018)</w:t>
      </w:r>
      <w:r w:rsidR="001A32B8">
        <w:rPr>
          <w:rFonts w:ascii="Tahoma" w:hAnsi="Tahoma" w:cs="Tahoma"/>
        </w:rPr>
        <w:fldChar w:fldCharType="end"/>
      </w:r>
      <w:r w:rsidR="00AF15F8">
        <w:rPr>
          <w:rFonts w:ascii="Tahoma" w:hAnsi="Tahoma" w:cs="Tahoma"/>
        </w:rPr>
        <w:fldChar w:fldCharType="begin" w:fldLock="1"/>
      </w:r>
      <w:r w:rsidR="005F1ED6">
        <w:rPr>
          <w:rFonts w:ascii="Tahoma" w:hAnsi="Tahoma" w:cs="Tahoma"/>
        </w:rPr>
        <w:instrText>ADDIN CSL_CITATION {"citationItems":[{"id":"ITEM-1","itemData":{"DOI":"10.23917/emitor.v21i2.14228","ISSN":"1411-8890","abstract":"Human-machine interface (HMI) is a system that can connect human organs to the control of a machine using computer technology. Today's robot technology has been widely researched, especially in terms of robot motion control. This research adopts the accelerometer technique by utilizing the wrist to control the motion of a wheeled robot via wireless communication. A wheeled robot as a data receiver and hand movements as a data transmitter. The MPU6050 sensor is mounted on the back of the hand to read hand movements based on the Pitch (y-axis) and Roll (x-axis) values. Communication between robots and hand movements using Bluetooth. The results prove that the accelerometer sensor on the MPU 6050 has successfully identified wrist motion as a remote navigation robot. Pitch value is greater than 160, so the robot moves backward and for moving forward is less than 140. Meanwhile, for moving left, the Roll value is less than 40 and for moving right is greater than 60.","author":[{"dropping-particle":"","family":"Prasetyo","given":"Bagus","non-dropping-particle":"","parse-names":false,"suffix":""},{"dropping-particle":"","family":"Exaudi","given":"Kemahyanto","non-dropping-particle":"","parse-names":false,"suffix":""},{"dropping-particle":"","family":"Sembiring","given":"Sarmayanta","non-dropping-particle":"","parse-names":false,"suffix":""}],"container-title":"Emitor: Jurnal Teknik Elektro","id":"ITEM-1","issue":"2","issued":{"date-parts":[["2021"]]},"page":"142-147","title":"Implementasi Gerakan Tangan terhadap Navigasi Robot Beroda menggunakan Teknik Accelerometer","type":"article-journal","volume":"21"},"uris":["http://www.mendeley.com/documents/?uuid=3e30513f-b760-4c28-ba13-edcad1e31292"]}],"mendeley":{"formattedCitation":"(Prasetyo, Exaudi and Sembiring, 2021)","plainTextFormattedCitation":"(Prasetyo, Exaudi and Sembiring, 2021)","previouslyFormattedCitation":"(4)"},"properties":{"noteIndex":0},"schema":"https://github.com/citation-style-language/schema/raw/master/csl-citation.json"}</w:instrText>
      </w:r>
      <w:r w:rsidR="00AF15F8">
        <w:rPr>
          <w:rFonts w:ascii="Tahoma" w:hAnsi="Tahoma" w:cs="Tahoma"/>
        </w:rPr>
        <w:fldChar w:fldCharType="separate"/>
      </w:r>
      <w:r w:rsidR="005F1ED6" w:rsidRPr="005F1ED6">
        <w:rPr>
          <w:rFonts w:ascii="Tahoma" w:hAnsi="Tahoma" w:cs="Tahoma"/>
          <w:noProof/>
        </w:rPr>
        <w:t>(Prasetyo, Exaudi and Sembiring, 2021)</w:t>
      </w:r>
      <w:r w:rsidR="00AF15F8">
        <w:rPr>
          <w:rFonts w:ascii="Tahoma" w:hAnsi="Tahoma" w:cs="Tahoma"/>
        </w:rPr>
        <w:fldChar w:fldCharType="end"/>
      </w:r>
      <w:r w:rsidR="000315EB">
        <w:rPr>
          <w:rFonts w:ascii="Tahoma" w:hAnsi="Tahoma" w:cs="Tahoma"/>
        </w:rPr>
        <w:t>.</w:t>
      </w:r>
      <w:r w:rsidR="00CB4CA4">
        <w:rPr>
          <w:rFonts w:ascii="Tahoma" w:hAnsi="Tahoma" w:cs="Tahoma"/>
        </w:rPr>
        <w:t xml:space="preserve"> </w:t>
      </w:r>
      <w:r>
        <w:rPr>
          <w:rFonts w:ascii="Tahoma" w:hAnsi="Tahoma" w:cs="Tahoma"/>
        </w:rPr>
        <w:t>K</w:t>
      </w:r>
      <w:r w:rsidRPr="00591B96">
        <w:rPr>
          <w:rFonts w:ascii="Tahoma" w:hAnsi="Tahoma" w:cs="Tahoma"/>
        </w:rPr>
        <w:t>eunggulan dari penggunaan ro</w:t>
      </w:r>
      <w:r w:rsidR="006A76F6">
        <w:rPr>
          <w:rFonts w:ascii="Tahoma" w:hAnsi="Tahoma" w:cs="Tahoma"/>
        </w:rPr>
        <w:t>da mekanum</w:t>
      </w:r>
      <w:r w:rsidRPr="00591B96">
        <w:rPr>
          <w:rFonts w:ascii="Tahoma" w:hAnsi="Tahoma" w:cs="Tahoma"/>
        </w:rPr>
        <w:t xml:space="preserve"> adalah </w:t>
      </w:r>
      <w:r w:rsidR="006A76F6">
        <w:rPr>
          <w:rFonts w:ascii="Tahoma" w:hAnsi="Tahoma" w:cs="Tahoma"/>
        </w:rPr>
        <w:t xml:space="preserve">dapat bergerak kesetiap arah, dapat </w:t>
      </w:r>
      <w:r w:rsidR="006A76F6" w:rsidRPr="006A76F6">
        <w:rPr>
          <w:rFonts w:ascii="Tahoma" w:hAnsi="Tahoma" w:cs="Tahoma"/>
        </w:rPr>
        <w:t>mengatasi keterbatasan trek yang harus dilalui oleh sebuah kendaraan, misalnya jalur labirin yang cukup sempit</w:t>
      </w:r>
      <w:r w:rsidR="006A76F6" w:rsidRPr="00591B96">
        <w:rPr>
          <w:rFonts w:ascii="Tahoma" w:hAnsi="Tahoma" w:cs="Tahoma"/>
        </w:rPr>
        <w:t xml:space="preserve"> </w:t>
      </w:r>
      <w:r w:rsidRPr="00591B96">
        <w:rPr>
          <w:rFonts w:ascii="Tahoma" w:hAnsi="Tahoma" w:cs="Tahoma"/>
        </w:rPr>
        <w:t>dan kemampuan untuk bekerja secara kontinyu dan stabil</w:t>
      </w:r>
      <w:r w:rsidR="001A32B8">
        <w:rPr>
          <w:rFonts w:ascii="Tahoma" w:hAnsi="Tahoma" w:cs="Tahoma"/>
        </w:rPr>
        <w:t xml:space="preserve"> </w:t>
      </w:r>
      <w:r w:rsidR="001A32B8">
        <w:rPr>
          <w:rFonts w:ascii="Tahoma" w:hAnsi="Tahoma" w:cs="Tahoma"/>
        </w:rPr>
        <w:fldChar w:fldCharType="begin" w:fldLock="1"/>
      </w:r>
      <w:r w:rsidR="005F1ED6">
        <w:rPr>
          <w:rFonts w:ascii="Tahoma" w:hAnsi="Tahoma" w:cs="Tahoma"/>
        </w:rPr>
        <w:instrText>ADDIN CSL_CITATION {"citationItems":[{"id":"ITEM-1","itemData":{"ISBN":"9786027463516","abstract":"Mobile robot merupakan konstruksi robot yang biasanya memiliki penggerak yang berupa roda, kaki, maupun kipas sekalipun, sehingga dapat melakukan perpindahan posisi dari titik ke titik lain. Mobile robot mempunyai ciri khas yaitu pergerakannya secara otomatis yang didukung oleh sensor-sensor elektronik. Untuk dapat berpindah posisi dibutuhkan sebuah sistem navigasi yang dapat mengambil suatu arah yang benar, Sehingga, pada penelitian ini berinovasi untuk membuat sebuah Mobile robot yang dapat mengambil arah sebagai sistem navigasi. Untuk melakukan hal seperti itu dibutuhkan suatu sensor yaitu sensor kompas. Sensor kompas yang dipakai CMPS03. Dengan motor sebagai penggerak dari Mobile robot dan juga menggunakan sensor garis untuk indikator telah sampai ke tujuan dan dalam penelitian ini juga bertujuan agar mobile robot dapat kembali ke posisi awal bergerak. Berdasarkan penelitian yang dilakukan didapatkan hasil bahwa Mobile robot mampu kembali ke posisi awal robot bergerak dengan sensor kompas dengan tingkat keberhasilan 70% pada setpoint 0 ?, 90% pada setpoint 45 ?, 80% pada setpoint 90 ?, 90% pada setpoint 135 ?, 80% pada setpoint 180 ?, 60% pada setpoint 225 ?, 50% pada setpoint 270 ?,80% pada setpoint 315 ?.","author":[{"dropping-particle":"","family":"Ma'arif","given":"M. Mur Hidayat","non-dropping-particle":"","parse-names":false,"suffix":""}],"id":"ITEM-1","issue":"September","issued":{"date-parts":[["2022"]]},"page":"129-134","title":"Sistem Navigasi Pada Mobile Robot Menggunakan Sensor Kompas","type":"article-journal","volume":"9"},"uris":["http://www.mendeley.com/documents/?uuid=959e386c-3a11-435f-9b64-2104bdd8adf6"]}],"mendeley":{"formattedCitation":"(Ma’arif, 2022)","plainTextFormattedCitation":"(Ma’arif, 2022)","previouslyFormattedCitation":"(5)"},"properties":{"noteIndex":0},"schema":"https://github.com/citation-style-language/schema/raw/master/csl-citation.json"}</w:instrText>
      </w:r>
      <w:r w:rsidR="001A32B8">
        <w:rPr>
          <w:rFonts w:ascii="Tahoma" w:hAnsi="Tahoma" w:cs="Tahoma"/>
        </w:rPr>
        <w:fldChar w:fldCharType="separate"/>
      </w:r>
      <w:r w:rsidR="005F1ED6" w:rsidRPr="005F1ED6">
        <w:rPr>
          <w:rFonts w:ascii="Tahoma" w:hAnsi="Tahoma" w:cs="Tahoma"/>
          <w:noProof/>
        </w:rPr>
        <w:t>(Ma’arif, 2022)</w:t>
      </w:r>
      <w:r w:rsidR="001A32B8">
        <w:rPr>
          <w:rFonts w:ascii="Tahoma" w:hAnsi="Tahoma" w:cs="Tahoma"/>
        </w:rPr>
        <w:fldChar w:fldCharType="end"/>
      </w:r>
      <w:r w:rsidR="00651D18">
        <w:rPr>
          <w:rFonts w:ascii="Tahoma" w:hAnsi="Tahoma" w:cs="Tahoma"/>
        </w:rPr>
        <w:t>.</w:t>
      </w:r>
    </w:p>
    <w:p w14:paraId="5F939D16" w14:textId="4308EDEA" w:rsidR="00AE3F5F" w:rsidRDefault="00BA247C" w:rsidP="00AE3F5F">
      <w:pPr>
        <w:pStyle w:val="ListParagraph"/>
        <w:spacing w:after="0"/>
        <w:ind w:left="0"/>
        <w:jc w:val="both"/>
        <w:rPr>
          <w:rFonts w:ascii="Tahoma" w:hAnsi="Tahoma" w:cs="Tahoma"/>
        </w:rPr>
      </w:pPr>
      <w:r w:rsidRPr="00BA247C">
        <w:rPr>
          <w:rFonts w:ascii="Tahoma" w:hAnsi="Tahoma" w:cs="Tahoma"/>
        </w:rPr>
        <w:t>Robot secara umum adalah suatu</w:t>
      </w:r>
      <w:r>
        <w:rPr>
          <w:rFonts w:ascii="Tahoma" w:hAnsi="Tahoma" w:cs="Tahoma"/>
        </w:rPr>
        <w:t xml:space="preserve"> </w:t>
      </w:r>
      <w:r w:rsidRPr="00BA247C">
        <w:rPr>
          <w:rFonts w:ascii="Tahoma" w:hAnsi="Tahoma" w:cs="Tahoma"/>
        </w:rPr>
        <w:t>sistem yang diatur dan dikendalikann oleh mikrokontroler</w:t>
      </w:r>
      <w:r w:rsidR="00E411E4">
        <w:rPr>
          <w:rFonts w:ascii="Tahoma" w:hAnsi="Tahoma" w:cs="Tahoma"/>
        </w:rPr>
        <w:t xml:space="preserve"> semacam ESP32</w:t>
      </w:r>
      <w:r w:rsidRPr="00BA247C">
        <w:rPr>
          <w:rFonts w:ascii="Tahoma" w:hAnsi="Tahoma" w:cs="Tahoma"/>
        </w:rPr>
        <w:t xml:space="preserve"> untuk umengerjakan tugas tertentu melaui penulisan listing program didalamnya</w:t>
      </w:r>
      <w:r w:rsidR="00BD3121">
        <w:rPr>
          <w:rFonts w:ascii="Tahoma" w:hAnsi="Tahoma" w:cs="Tahoma"/>
        </w:rPr>
        <w:t>.</w:t>
      </w:r>
      <w:r w:rsidRPr="00BA247C">
        <w:rPr>
          <w:rFonts w:ascii="Tahoma" w:hAnsi="Tahoma" w:cs="Tahoma"/>
        </w:rPr>
        <w:t xml:space="preserve"> Pada umumnya robot merupakan alat mekanik yang bisa melakukan tugas fisik dan juga merupakan alat otomatis dimana sistemnya sudah tertanam di dalam mikrokontroler dengan tugas yang sederhana</w:t>
      </w:r>
      <w:r>
        <w:rPr>
          <w:rFonts w:ascii="Tahoma" w:hAnsi="Tahoma" w:cs="Tahoma"/>
        </w:rPr>
        <w:t xml:space="preserve"> </w:t>
      </w:r>
      <w:r w:rsidR="00F61B27">
        <w:rPr>
          <w:rStyle w:val="FootnoteReference"/>
          <w:rFonts w:ascii="Tahoma" w:hAnsi="Tahoma" w:cs="Tahoma"/>
        </w:rPr>
        <w:fldChar w:fldCharType="begin" w:fldLock="1"/>
      </w:r>
      <w:r w:rsidR="005F1ED6">
        <w:rPr>
          <w:rFonts w:ascii="Tahoma" w:hAnsi="Tahoma" w:cs="Tahoma"/>
        </w:rPr>
        <w:instrText>ADDIN CSL_CITATION {"citationItems":[{"id":"ITEM-1","itemData":{"abstract":"… Pada penelitian ini servo yang digunakan adalah servo merk MG996R yang memiliki desain yang kecil, ringan dan memiliki daya angkat yang cukup kuat … Gambar 17. Pencapitan objek yang tidak baik Sumber: data primer, 2019 … 2018. “Robot industri : Introduction” …","author":[{"dropping-particle":"","family":"Suprianto","given":"Mukhlas Abidin dan Bambang","non-dropping-particle":"","parse-names":false,"suffix":""}],"container-title":"Jurnal Teknik Elektro","id":"ITEM-1","issue":"02","issued":{"date-parts":[["2020"]]},"page":"321-329","title":"Rancang Bangun Trainable Servo Robotic ARM 4 DOF ( Degree Of Freedom )","type":"article-journal","volume":"09"},"uris":["http://www.mendeley.com/documents/?uuid=669a85d6-bc87-427a-8c3c-350b82ac5156"]}],"mendeley":{"formattedCitation":"(Suprianto, 2020)","plainTextFormattedCitation":"(Suprianto, 2020)","previouslyFormattedCitation":"(6)"},"properties":{"noteIndex":0},"schema":"https://github.com/citation-style-language/schema/raw/master/csl-citation.json"}</w:instrText>
      </w:r>
      <w:r w:rsidR="00F61B27">
        <w:rPr>
          <w:rStyle w:val="FootnoteReference"/>
          <w:rFonts w:ascii="Tahoma" w:hAnsi="Tahoma" w:cs="Tahoma"/>
        </w:rPr>
        <w:fldChar w:fldCharType="separate"/>
      </w:r>
      <w:r w:rsidR="005F1ED6" w:rsidRPr="005F1ED6">
        <w:rPr>
          <w:rFonts w:ascii="Tahoma" w:hAnsi="Tahoma" w:cs="Tahoma"/>
          <w:bCs/>
          <w:noProof/>
        </w:rPr>
        <w:t>(Suprianto, 2020)</w:t>
      </w:r>
      <w:r w:rsidR="00F61B27">
        <w:rPr>
          <w:rStyle w:val="FootnoteReference"/>
          <w:rFonts w:ascii="Tahoma" w:hAnsi="Tahoma" w:cs="Tahoma"/>
        </w:rPr>
        <w:fldChar w:fldCharType="end"/>
      </w:r>
      <w:r>
        <w:rPr>
          <w:rFonts w:ascii="Tahoma" w:hAnsi="Tahoma" w:cs="Tahoma"/>
        </w:rPr>
        <w:t>.</w:t>
      </w:r>
    </w:p>
    <w:p w14:paraId="688D3296" w14:textId="77777777" w:rsidR="00CB4CA4" w:rsidRDefault="00CB4CA4" w:rsidP="00AE3F5F">
      <w:pPr>
        <w:pStyle w:val="ListParagraph"/>
        <w:spacing w:after="0"/>
        <w:ind w:left="0"/>
        <w:jc w:val="both"/>
        <w:rPr>
          <w:rFonts w:ascii="Tahoma" w:hAnsi="Tahoma" w:cs="Tahoma"/>
        </w:rPr>
      </w:pPr>
    </w:p>
    <w:p w14:paraId="6F48DAA8" w14:textId="476F827A" w:rsidR="00760E46" w:rsidRDefault="00AE3F5F" w:rsidP="00AE3F5F">
      <w:pPr>
        <w:pStyle w:val="ListParagraph"/>
        <w:spacing w:after="0"/>
        <w:ind w:left="0"/>
        <w:jc w:val="both"/>
        <w:rPr>
          <w:rFonts w:ascii="Tahoma" w:hAnsi="Tahoma" w:cs="Tahoma"/>
        </w:rPr>
      </w:pPr>
      <w:r>
        <w:rPr>
          <w:rFonts w:ascii="Tahoma" w:hAnsi="Tahoma" w:cs="Tahoma"/>
        </w:rPr>
        <w:t>D</w:t>
      </w:r>
      <w:r w:rsidR="00BA247C" w:rsidRPr="00BA247C">
        <w:rPr>
          <w:rFonts w:ascii="Tahoma" w:hAnsi="Tahoma" w:cs="Tahoma"/>
        </w:rPr>
        <w:t xml:space="preserve">engan berkembangnya </w:t>
      </w:r>
      <w:r w:rsidR="00D1669B">
        <w:rPr>
          <w:rFonts w:ascii="Tahoma" w:hAnsi="Tahoma" w:cs="Tahoma"/>
        </w:rPr>
        <w:t xml:space="preserve">akselerometer sensor </w:t>
      </w:r>
      <w:r w:rsidR="00D1669B" w:rsidRPr="00D1669B">
        <w:rPr>
          <w:rFonts w:ascii="Tahoma" w:hAnsi="Tahoma" w:cs="Tahoma"/>
        </w:rPr>
        <w:t>ADXL335 dapat mengukur percepatan dalam rentang ±3g di mana g adalah percepatan akibat gravitasi, sekitar 9,8 m/s²</w:t>
      </w:r>
      <w:r w:rsidR="00BA247C" w:rsidRPr="00BA247C">
        <w:rPr>
          <w:rFonts w:ascii="Tahoma" w:hAnsi="Tahoma" w:cs="Tahoma"/>
        </w:rPr>
        <w:t xml:space="preserve">, sehingga terfikir untuk menghubungkan antara robot dengan </w:t>
      </w:r>
      <w:r w:rsidR="00FA3826">
        <w:rPr>
          <w:rFonts w:ascii="Tahoma" w:hAnsi="Tahoma" w:cs="Tahoma"/>
          <w:i/>
          <w:iCs/>
        </w:rPr>
        <w:t>accelerometer</w:t>
      </w:r>
      <w:r w:rsidR="00BA247C" w:rsidRPr="00BA247C">
        <w:rPr>
          <w:rFonts w:ascii="Tahoma" w:hAnsi="Tahoma" w:cs="Tahoma"/>
        </w:rPr>
        <w:t xml:space="preserve"> Yang nantinya diharapkan bisa dikontrol melalui </w:t>
      </w:r>
      <w:r w:rsidR="00FA3826">
        <w:rPr>
          <w:rFonts w:ascii="Tahoma" w:hAnsi="Tahoma" w:cs="Tahoma"/>
        </w:rPr>
        <w:t>sensor accelerometer</w:t>
      </w:r>
      <w:r w:rsidR="00BA247C" w:rsidRPr="00BA247C">
        <w:rPr>
          <w:rFonts w:ascii="Tahoma" w:hAnsi="Tahoma" w:cs="Tahoma"/>
        </w:rPr>
        <w:t xml:space="preserve"> tersebut, sehingga gerakan robot bisa di kendalikan dan disesuaikan dengan apa yang kita inginkan</w:t>
      </w:r>
      <w:r w:rsidR="007A4630">
        <w:rPr>
          <w:rFonts w:ascii="Tahoma" w:hAnsi="Tahoma" w:cs="Tahoma"/>
        </w:rPr>
        <w:t xml:space="preserve"> </w:t>
      </w:r>
      <w:r w:rsidR="00F61B27">
        <w:rPr>
          <w:rStyle w:val="FootnoteReference"/>
          <w:rFonts w:ascii="Tahoma" w:hAnsi="Tahoma" w:cs="Tahoma"/>
        </w:rPr>
        <w:fldChar w:fldCharType="begin" w:fldLock="1"/>
      </w:r>
      <w:r w:rsidR="005F1ED6">
        <w:rPr>
          <w:rFonts w:ascii="Tahoma" w:hAnsi="Tahoma" w:cs="Tahoma"/>
        </w:rPr>
        <w:instrText>ADDIN CSL_CITATION {"citationItems":[{"id":"ITEM-1","itemData":{"DOI":"10.24843/mite.2018.v17i02.p07","ISSN":"1693-2951","abstract":"Robotika dalam aspek kehidupan manusia dewasa ini sangatlah penting. Tidak terkecuali pada bidang milter. Saat ini banyak negara berlomba-lomba menunjukkan kemuktahiran robot ciptaannya dalam bidang militer. Indonesia merupakan negara dengan prajurit tempur yang cukup disegani di tingkat Asia, sebut saja Kopasus (Komando Pasukan Khusus). Satuan prajurit Tentara Nasional Indonesia (TNI) ini sangat handal di dalam pertahanan darat Indonesia. Namun hal ini tidak cukup, saat ini banyak negara-negara melibatkan robot sebagai sarana bantu para prajuritnya. Hal ini lah yang mendorong peneliti untuk ikut mengambil peran dalam membantu para prajurit Indonesia nantinya dalam hal surveillance atau pengamatan dengan bantuan sebuah robot. Peneliti merancang dan mebuat sebuah prototype atau purwarupa  robot mainland surveillance yang akan digunakan pada prajurit tentara darat. Tahap awal perancangan mekanisme gerak robot merupakan menjadi titik konsern peneliti. Dengan menggunakan roda platform mecanum wheel, robot mainland surveillance diharapkan memeliki navigasi yang memungkinkan dapat bergerak kesegalah arah.","author":[{"dropping-particle":"","family":"Fahmizal","given":"Fahmizal","non-dropping-particle":"","parse-names":false,"suffix":""},{"dropping-particle":"","family":"Mayub","given":"Afrizal","non-dropping-particle":"","parse-names":false,"suffix":""},{"dropping-particle":"","family":"Arrofiq","given":"Muhammad","non-dropping-particle":"","parse-names":false,"suffix":""}],"container-title":"Majalah Ilmiah Teknologi Elektro","id":"ITEM-1","issue":"2","issued":{"date-parts":[["2018"]]},"page":"205","title":"Sistem Gerak Robot Mainland Surveillance menggunakan Mecanum Wheel sebagai Militer Robot","type":"article-journal","volume":"17"},"uris":["http://www.mendeley.com/documents/?uuid=f9029458-2f08-46f1-b803-e71451e655d3"]}],"mendeley":{"formattedCitation":"(Fahmizal, Mayub and Arrofiq, 2018)","plainTextFormattedCitation":"(Fahmizal, Mayub and Arrofiq, 2018)","previouslyFormattedCitation":"(7)"},"properties":{"noteIndex":0},"schema":"https://github.com/citation-style-language/schema/raw/master/csl-citation.json"}</w:instrText>
      </w:r>
      <w:r w:rsidR="00F61B27">
        <w:rPr>
          <w:rStyle w:val="FootnoteReference"/>
          <w:rFonts w:ascii="Tahoma" w:hAnsi="Tahoma" w:cs="Tahoma"/>
        </w:rPr>
        <w:fldChar w:fldCharType="separate"/>
      </w:r>
      <w:r w:rsidR="005F1ED6" w:rsidRPr="005F1ED6">
        <w:rPr>
          <w:rFonts w:ascii="Tahoma" w:hAnsi="Tahoma" w:cs="Tahoma"/>
          <w:bCs/>
          <w:noProof/>
        </w:rPr>
        <w:t>(Fahmizal, Mayub and Arrofiq, 2018)</w:t>
      </w:r>
      <w:r w:rsidR="00F61B27">
        <w:rPr>
          <w:rStyle w:val="FootnoteReference"/>
          <w:rFonts w:ascii="Tahoma" w:hAnsi="Tahoma" w:cs="Tahoma"/>
        </w:rPr>
        <w:fldChar w:fldCharType="end"/>
      </w:r>
      <w:r w:rsidR="00BA247C">
        <w:rPr>
          <w:rFonts w:ascii="Tahoma" w:hAnsi="Tahoma" w:cs="Tahoma"/>
        </w:rPr>
        <w:t xml:space="preserve">. </w:t>
      </w:r>
      <w:r w:rsidR="00651D18" w:rsidRPr="00BA247C">
        <w:rPr>
          <w:rFonts w:ascii="Tahoma" w:hAnsi="Tahoma" w:cs="Tahoma"/>
        </w:rPr>
        <w:t xml:space="preserve">Hal yang utama dalam robot </w:t>
      </w:r>
      <w:r w:rsidR="007A4630">
        <w:rPr>
          <w:rFonts w:ascii="Tahoma" w:hAnsi="Tahoma" w:cs="Tahoma"/>
        </w:rPr>
        <w:t>mobil mekanum</w:t>
      </w:r>
      <w:r w:rsidR="00651D18" w:rsidRPr="00BA247C">
        <w:rPr>
          <w:rFonts w:ascii="Tahoma" w:hAnsi="Tahoma" w:cs="Tahoma"/>
        </w:rPr>
        <w:t xml:space="preserve"> </w:t>
      </w:r>
      <w:r w:rsidR="00651D18" w:rsidRPr="00BA247C">
        <w:rPr>
          <w:rFonts w:ascii="Tahoma" w:hAnsi="Tahoma" w:cs="Tahoma"/>
        </w:rPr>
        <w:lastRenderedPageBreak/>
        <w:t>adalah sistem kendalinya, banyak robot yang dibuat dengan sistem kendali yang berbeda memiliki kelebihan dan kekurangan masing-masing</w:t>
      </w:r>
      <w:r w:rsidR="00F61B27">
        <w:rPr>
          <w:rFonts w:ascii="Tahoma" w:hAnsi="Tahoma" w:cs="Tahoma"/>
        </w:rPr>
        <w:t xml:space="preserve"> </w:t>
      </w:r>
      <w:r w:rsidR="00F61B27">
        <w:rPr>
          <w:rFonts w:ascii="Tahoma" w:hAnsi="Tahoma" w:cs="Tahoma"/>
        </w:rPr>
        <w:fldChar w:fldCharType="begin" w:fldLock="1"/>
      </w:r>
      <w:r w:rsidR="005F1ED6">
        <w:rPr>
          <w:rFonts w:ascii="Tahoma" w:hAnsi="Tahoma" w:cs="Tahoma"/>
        </w:rPr>
        <w:instrText>ADDIN CSL_CITATION {"citationItems":[{"id":"ITEM-1","itemData":{"author":[{"dropping-particle":"","family":"Sukri","given":"Informasi","non-dropping-particle":"","parse-names":false,"suffix":""}],"id":"ITEM-1","issue":"x","issued":{"date-parts":[["2017"]]},"page":"1-6","title":"Sistem pengendali car mecanum whells menggunakan smartphone","type":"article-journal","volume":"x"},"uris":["http://www.mendeley.com/documents/?uuid=21b9c701-5327-4287-ae31-f1ac5d3a06b0"]}],"mendeley":{"formattedCitation":"(Sukri, 2017)","plainTextFormattedCitation":"(Sukri, 2017)","previouslyFormattedCitation":"(8)"},"properties":{"noteIndex":0},"schema":"https://github.com/citation-style-language/schema/raw/master/csl-citation.json"}</w:instrText>
      </w:r>
      <w:r w:rsidR="00F61B27">
        <w:rPr>
          <w:rFonts w:ascii="Tahoma" w:hAnsi="Tahoma" w:cs="Tahoma"/>
        </w:rPr>
        <w:fldChar w:fldCharType="separate"/>
      </w:r>
      <w:r w:rsidR="005F1ED6" w:rsidRPr="005F1ED6">
        <w:rPr>
          <w:rFonts w:ascii="Tahoma" w:hAnsi="Tahoma" w:cs="Tahoma"/>
          <w:noProof/>
        </w:rPr>
        <w:t>(Sukri, 2017)</w:t>
      </w:r>
      <w:r w:rsidR="00F61B27">
        <w:rPr>
          <w:rFonts w:ascii="Tahoma" w:hAnsi="Tahoma" w:cs="Tahoma"/>
        </w:rPr>
        <w:fldChar w:fldCharType="end"/>
      </w:r>
      <w:r w:rsidR="00651D18" w:rsidRPr="00BA247C">
        <w:rPr>
          <w:rFonts w:ascii="Tahoma" w:hAnsi="Tahoma" w:cs="Tahoma"/>
        </w:rPr>
        <w:t xml:space="preserve">. </w:t>
      </w:r>
    </w:p>
    <w:p w14:paraId="03D9ED5D" w14:textId="77777777" w:rsidR="00760E46" w:rsidRPr="0002392A" w:rsidRDefault="00760E46" w:rsidP="0002392A">
      <w:pPr>
        <w:spacing w:after="0"/>
        <w:jc w:val="both"/>
        <w:rPr>
          <w:rFonts w:ascii="Tahoma" w:hAnsi="Tahoma" w:cs="Tahoma"/>
        </w:rPr>
      </w:pPr>
    </w:p>
    <w:p w14:paraId="6BA88D74" w14:textId="2332C2A3" w:rsidR="00651D18" w:rsidRDefault="00CB4CA4" w:rsidP="00760E46">
      <w:pPr>
        <w:pStyle w:val="ListParagraph"/>
        <w:spacing w:after="0"/>
        <w:ind w:left="0"/>
        <w:jc w:val="both"/>
        <w:rPr>
          <w:rFonts w:ascii="Tahoma" w:hAnsi="Tahoma" w:cs="Tahoma"/>
        </w:rPr>
      </w:pPr>
      <w:r>
        <w:rPr>
          <w:rFonts w:ascii="Tahoma" w:hAnsi="Tahoma" w:cs="Tahoma"/>
        </w:rPr>
        <w:t xml:space="preserve">Berdasarkan literatur di atas, maka penelitian ini berfokus pada pengembangan </w:t>
      </w:r>
      <w:r w:rsidR="00651D18" w:rsidRPr="00BA247C">
        <w:rPr>
          <w:rFonts w:ascii="Tahoma" w:hAnsi="Tahoma" w:cs="Tahoma"/>
        </w:rPr>
        <w:t xml:space="preserve">sistem kontrol robot </w:t>
      </w:r>
      <w:r w:rsidR="00F61B27">
        <w:rPr>
          <w:rFonts w:ascii="Tahoma" w:hAnsi="Tahoma" w:cs="Tahoma"/>
        </w:rPr>
        <w:t xml:space="preserve">mobil roda mecanum </w:t>
      </w:r>
      <w:r w:rsidR="00651D18" w:rsidRPr="00BA247C">
        <w:rPr>
          <w:rFonts w:ascii="Tahoma" w:hAnsi="Tahoma" w:cs="Tahoma"/>
        </w:rPr>
        <w:t xml:space="preserve">yang mampu di kendalikan </w:t>
      </w:r>
      <w:r w:rsidR="00F61B27">
        <w:rPr>
          <w:rFonts w:ascii="Tahoma" w:hAnsi="Tahoma" w:cs="Tahoma"/>
        </w:rPr>
        <w:t>secara</w:t>
      </w:r>
      <w:r w:rsidR="00AA54E9">
        <w:rPr>
          <w:rFonts w:ascii="Tahoma" w:hAnsi="Tahoma" w:cs="Tahoma"/>
        </w:rPr>
        <w:t xml:space="preserve"> </w:t>
      </w:r>
      <w:r w:rsidR="00270ACA">
        <w:rPr>
          <w:rFonts w:ascii="Tahoma" w:hAnsi="Tahoma" w:cs="Tahoma"/>
        </w:rPr>
        <w:t>giroskop</w:t>
      </w:r>
      <w:r w:rsidR="00F61B27">
        <w:rPr>
          <w:rFonts w:ascii="Tahoma" w:hAnsi="Tahoma" w:cs="Tahoma"/>
        </w:rPr>
        <w:t xml:space="preserve"> </w:t>
      </w:r>
      <w:r w:rsidR="00270ACA">
        <w:rPr>
          <w:rFonts w:ascii="Tahoma" w:hAnsi="Tahoma" w:cs="Tahoma"/>
        </w:rPr>
        <w:t xml:space="preserve">atau rotasi </w:t>
      </w:r>
      <w:r w:rsidR="00651D18" w:rsidRPr="00BA247C">
        <w:rPr>
          <w:rFonts w:ascii="Tahoma" w:hAnsi="Tahoma" w:cs="Tahoma"/>
        </w:rPr>
        <w:t>untuk mengendalikan robot</w:t>
      </w:r>
      <w:r w:rsidR="00270ACA">
        <w:rPr>
          <w:rFonts w:ascii="Tahoma" w:hAnsi="Tahoma" w:cs="Tahoma"/>
        </w:rPr>
        <w:t xml:space="preserve"> mobil mecanum</w:t>
      </w:r>
      <w:r w:rsidR="00651D18" w:rsidRPr="00BA247C">
        <w:rPr>
          <w:rFonts w:ascii="Tahoma" w:hAnsi="Tahoma" w:cs="Tahoma"/>
        </w:rPr>
        <w:t>, bertujuan untuk mempermudah pekerjaan manusia, serta mampu dikendalikan secara jarak dekat dan jarak jauh sesuai apa yang kita inginkan.</w:t>
      </w:r>
      <w:r w:rsidR="00451FAB">
        <w:rPr>
          <w:rFonts w:ascii="Tahoma" w:hAnsi="Tahoma" w:cs="Tahoma"/>
        </w:rPr>
        <w:t xml:space="preserve"> </w:t>
      </w:r>
    </w:p>
    <w:p w14:paraId="3705EE78" w14:textId="77777777" w:rsidR="005956AC" w:rsidRPr="00BA247C" w:rsidRDefault="005956AC" w:rsidP="005956AC">
      <w:pPr>
        <w:pStyle w:val="ListParagraph"/>
        <w:spacing w:after="0"/>
        <w:ind w:left="0" w:firstLine="284"/>
        <w:jc w:val="both"/>
        <w:rPr>
          <w:rStyle w:val="Heading1Char"/>
          <w:rFonts w:ascii="Tahoma" w:eastAsia="Calibri" w:hAnsi="Tahoma" w:cs="Tahoma"/>
          <w:color w:val="auto"/>
          <w:sz w:val="22"/>
          <w:bdr w:val="none" w:sz="0" w:space="0" w:color="auto"/>
          <w:lang w:eastAsia="en-US"/>
        </w:rPr>
      </w:pPr>
    </w:p>
    <w:p w14:paraId="5621CAAD" w14:textId="0574B39C" w:rsidR="00676ACF" w:rsidRPr="004E4B93" w:rsidRDefault="004E4B93" w:rsidP="00BD2028">
      <w:pPr>
        <w:jc w:val="both"/>
        <w:rPr>
          <w:rStyle w:val="Heading1Char"/>
          <w:rFonts w:ascii="Tahoma" w:eastAsia="Calibri" w:hAnsi="Tahoma" w:cs="Tahoma"/>
          <w:b/>
          <w:bCs/>
          <w:color w:val="000000" w:themeColor="text1"/>
          <w:sz w:val="22"/>
          <w:szCs w:val="22"/>
          <w:bdr w:val="none" w:sz="0" w:space="0" w:color="auto"/>
          <w:lang w:eastAsia="en-US"/>
        </w:rPr>
      </w:pPr>
      <w:r>
        <w:rPr>
          <w:rStyle w:val="Heading1Char"/>
          <w:rFonts w:ascii="Tahoma" w:eastAsia="Calibri" w:hAnsi="Tahoma" w:cs="Tahoma"/>
          <w:b/>
          <w:bCs/>
          <w:color w:val="000000" w:themeColor="text1"/>
          <w:sz w:val="22"/>
          <w:szCs w:val="22"/>
          <w:bdr w:val="none" w:sz="0" w:space="0" w:color="auto"/>
          <w:lang w:eastAsia="en-US"/>
        </w:rPr>
        <w:t xml:space="preserve">2. </w:t>
      </w:r>
      <w:r w:rsidR="00676ACF" w:rsidRPr="004E4B93">
        <w:rPr>
          <w:rStyle w:val="Heading1Char"/>
          <w:rFonts w:ascii="Tahoma" w:eastAsia="Calibri" w:hAnsi="Tahoma" w:cs="Tahoma"/>
          <w:b/>
          <w:bCs/>
          <w:color w:val="000000" w:themeColor="text1"/>
          <w:sz w:val="22"/>
          <w:szCs w:val="22"/>
          <w:bdr w:val="none" w:sz="0" w:space="0" w:color="auto"/>
          <w:lang w:eastAsia="en-US"/>
        </w:rPr>
        <w:t>METODOLOGI PENELITIAN</w:t>
      </w:r>
    </w:p>
    <w:p w14:paraId="26538679" w14:textId="1A971297" w:rsidR="00C64BEF" w:rsidRDefault="00C64BEF" w:rsidP="00BD2028">
      <w:pPr>
        <w:jc w:val="both"/>
        <w:rPr>
          <w:rStyle w:val="Heading1Char"/>
          <w:rFonts w:ascii="Tahoma" w:eastAsia="Calibri" w:hAnsi="Tahoma" w:cs="Tahoma"/>
          <w:b/>
          <w:color w:val="000000" w:themeColor="text1"/>
          <w:sz w:val="22"/>
          <w:szCs w:val="22"/>
          <w:bdr w:val="none" w:sz="0" w:space="0" w:color="auto"/>
          <w:lang w:val="id-ID" w:eastAsia="en-US"/>
        </w:rPr>
      </w:pPr>
      <w:r w:rsidRPr="00C64BEF">
        <w:rPr>
          <w:rStyle w:val="Heading1Char"/>
          <w:rFonts w:ascii="Tahoma" w:eastAsia="Calibri" w:hAnsi="Tahoma" w:cs="Tahoma"/>
          <w:b/>
          <w:color w:val="000000" w:themeColor="text1"/>
          <w:sz w:val="22"/>
          <w:szCs w:val="22"/>
          <w:bdr w:val="none" w:sz="0" w:space="0" w:color="auto"/>
          <w:lang w:val="id-ID" w:eastAsia="en-US"/>
        </w:rPr>
        <w:t xml:space="preserve">2.1 Jenis </w:t>
      </w:r>
      <w:r w:rsidR="00B26FAC">
        <w:rPr>
          <w:rStyle w:val="Heading1Char"/>
          <w:rFonts w:ascii="Tahoma" w:eastAsia="Calibri" w:hAnsi="Tahoma" w:cs="Tahoma"/>
          <w:b/>
          <w:color w:val="000000" w:themeColor="text1"/>
          <w:sz w:val="22"/>
          <w:szCs w:val="22"/>
          <w:bdr w:val="none" w:sz="0" w:space="0" w:color="auto"/>
          <w:lang w:val="id-ID" w:eastAsia="en-US"/>
        </w:rPr>
        <w:t>P</w:t>
      </w:r>
      <w:r w:rsidRPr="00C64BEF">
        <w:rPr>
          <w:rStyle w:val="Heading1Char"/>
          <w:rFonts w:ascii="Tahoma" w:eastAsia="Calibri" w:hAnsi="Tahoma" w:cs="Tahoma"/>
          <w:b/>
          <w:color w:val="000000" w:themeColor="text1"/>
          <w:sz w:val="22"/>
          <w:szCs w:val="22"/>
          <w:bdr w:val="none" w:sz="0" w:space="0" w:color="auto"/>
          <w:lang w:val="id-ID" w:eastAsia="en-US"/>
        </w:rPr>
        <w:t>enelitian</w:t>
      </w:r>
    </w:p>
    <w:p w14:paraId="25D9366A" w14:textId="6F709BD4" w:rsidR="008D2E31" w:rsidRDefault="008D2E31" w:rsidP="006D06F3">
      <w:pPr>
        <w:spacing w:after="0"/>
        <w:jc w:val="both"/>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color w:val="000000" w:themeColor="text1"/>
          <w:sz w:val="22"/>
          <w:szCs w:val="22"/>
          <w:bdr w:val="none" w:sz="0" w:space="0" w:color="auto"/>
          <w:lang w:val="id-ID" w:eastAsia="en-US"/>
        </w:rPr>
        <w:t xml:space="preserve">Penelitian ini merupakan penelitian kuantitatif dengan metode experimental </w:t>
      </w:r>
      <w:r w:rsidR="00166F99" w:rsidRPr="003F4EA1">
        <w:rPr>
          <w:rFonts w:ascii="Tahoma" w:hAnsi="Tahoma" w:cs="Tahoma"/>
        </w:rPr>
        <w:t>dengan menguji fungsi rangkaian alat sesuai yang diharapkan serta mengacu pada studi pustaka yang telah dikumpulkan.</w:t>
      </w:r>
      <w:r w:rsidR="008A044D">
        <w:rPr>
          <w:rStyle w:val="Heading1Char"/>
          <w:rFonts w:ascii="Tahoma" w:eastAsia="Calibri" w:hAnsi="Tahoma" w:cs="Tahoma"/>
          <w:color w:val="000000" w:themeColor="text1"/>
          <w:sz w:val="22"/>
          <w:szCs w:val="22"/>
          <w:bdr w:val="none" w:sz="0" w:space="0" w:color="auto"/>
          <w:lang w:val="id-ID" w:eastAsia="en-US"/>
        </w:rPr>
        <w:t xml:space="preserve"> </w:t>
      </w:r>
      <w:r w:rsidR="00166F99" w:rsidRPr="003F4EA1">
        <w:rPr>
          <w:rFonts w:ascii="Tahoma" w:hAnsi="Tahoma" w:cs="Tahoma"/>
        </w:rPr>
        <w:t>Waktu penelitian dilaksanakan</w:t>
      </w:r>
      <w:r w:rsidR="008A044D">
        <w:rPr>
          <w:rFonts w:ascii="Tahoma" w:hAnsi="Tahoma" w:cs="Tahoma"/>
        </w:rPr>
        <w:t xml:space="preserve"> pada </w:t>
      </w:r>
      <w:r w:rsidR="00166F99" w:rsidRPr="003F4EA1">
        <w:rPr>
          <w:rFonts w:ascii="Tahoma" w:hAnsi="Tahoma" w:cs="Tahoma"/>
        </w:rPr>
        <w:t xml:space="preserve">bulan </w:t>
      </w:r>
      <w:r w:rsidR="008A044D">
        <w:rPr>
          <w:rFonts w:ascii="Tahoma" w:hAnsi="Tahoma" w:cs="Tahoma"/>
        </w:rPr>
        <w:t xml:space="preserve">januari sampai maret tahun 2023 </w:t>
      </w:r>
      <w:r w:rsidR="00166F99" w:rsidRPr="003F4EA1">
        <w:rPr>
          <w:rFonts w:ascii="Tahoma" w:hAnsi="Tahoma" w:cs="Tahoma"/>
        </w:rPr>
        <w:t>di Laboratorium Teknik Elektro Universitas Muhammadiyah Parepare, dengan uraian kegiatan yaitu perancangan alat, pengadaan alat dan bahan, pemasangan dan instalasi alat, Pengujian dan dilanjut pembuatan laporan akhir.</w:t>
      </w:r>
    </w:p>
    <w:p w14:paraId="2500C0A6" w14:textId="67E1D600" w:rsidR="007D2630" w:rsidRDefault="00175852" w:rsidP="006F09E3">
      <w:pPr>
        <w:spacing w:before="240"/>
        <w:jc w:val="both"/>
        <w:rPr>
          <w:rStyle w:val="Heading1Char"/>
          <w:rFonts w:ascii="Tahoma" w:eastAsia="Calibri" w:hAnsi="Tahoma" w:cs="Tahoma"/>
          <w:b/>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2.</w:t>
      </w:r>
      <w:r w:rsidR="008A044D">
        <w:rPr>
          <w:rStyle w:val="Heading1Char"/>
          <w:rFonts w:ascii="Tahoma" w:eastAsia="Calibri" w:hAnsi="Tahoma" w:cs="Tahoma"/>
          <w:b/>
          <w:color w:val="000000" w:themeColor="text1"/>
          <w:sz w:val="22"/>
          <w:szCs w:val="22"/>
          <w:bdr w:val="none" w:sz="0" w:space="0" w:color="auto"/>
          <w:lang w:val="id-ID" w:eastAsia="en-US"/>
        </w:rPr>
        <w:t>2</w:t>
      </w:r>
      <w:r w:rsidR="007D2630">
        <w:rPr>
          <w:rStyle w:val="Heading1Char"/>
          <w:rFonts w:ascii="Tahoma" w:eastAsia="Calibri" w:hAnsi="Tahoma" w:cs="Tahoma"/>
          <w:b/>
          <w:color w:val="000000" w:themeColor="text1"/>
          <w:sz w:val="22"/>
          <w:szCs w:val="22"/>
          <w:bdr w:val="none" w:sz="0" w:space="0" w:color="auto"/>
          <w:lang w:val="id-ID" w:eastAsia="en-US"/>
        </w:rPr>
        <w:t xml:space="preserve"> Alat dan Bahan</w:t>
      </w:r>
    </w:p>
    <w:p w14:paraId="4DF4F4E4" w14:textId="22368D29" w:rsidR="00A51B53" w:rsidRDefault="007D2630" w:rsidP="006D06F3">
      <w:pPr>
        <w:spacing w:after="0"/>
        <w:jc w:val="both"/>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color w:val="000000" w:themeColor="text1"/>
          <w:sz w:val="22"/>
          <w:szCs w:val="22"/>
          <w:bdr w:val="none" w:sz="0" w:space="0" w:color="auto"/>
          <w:lang w:val="id-ID" w:eastAsia="en-US"/>
        </w:rPr>
        <w:t>Adapun alat dan bahan yang digunakan</w:t>
      </w:r>
      <w:r w:rsidR="00175852">
        <w:rPr>
          <w:rStyle w:val="Heading1Char"/>
          <w:rFonts w:ascii="Tahoma" w:eastAsia="Calibri" w:hAnsi="Tahoma" w:cs="Tahoma"/>
          <w:color w:val="000000" w:themeColor="text1"/>
          <w:sz w:val="22"/>
          <w:szCs w:val="22"/>
          <w:bdr w:val="none" w:sz="0" w:space="0" w:color="auto"/>
          <w:lang w:val="id-ID" w:eastAsia="en-US"/>
        </w:rPr>
        <w:t xml:space="preserve"> dikelompokkan dalam dua bagian, yaitu</w:t>
      </w:r>
      <w:r w:rsidR="0072748D">
        <w:rPr>
          <w:rStyle w:val="Heading1Char"/>
          <w:rFonts w:ascii="Tahoma" w:eastAsia="Calibri" w:hAnsi="Tahoma" w:cs="Tahoma"/>
          <w:color w:val="000000" w:themeColor="text1"/>
          <w:sz w:val="22"/>
          <w:szCs w:val="22"/>
          <w:bdr w:val="none" w:sz="0" w:space="0" w:color="auto"/>
          <w:lang w:val="id-ID" w:eastAsia="en-US"/>
        </w:rPr>
        <w:t xml:space="preserve"> </w:t>
      </w:r>
      <w:r w:rsidR="00175852">
        <w:rPr>
          <w:rStyle w:val="Heading1Char"/>
          <w:rFonts w:ascii="Tahoma" w:eastAsia="Calibri" w:hAnsi="Tahoma" w:cs="Tahoma"/>
          <w:color w:val="000000" w:themeColor="text1"/>
          <w:sz w:val="22"/>
          <w:szCs w:val="22"/>
          <w:bdr w:val="none" w:sz="0" w:space="0" w:color="auto"/>
          <w:lang w:val="id-ID" w:eastAsia="en-US"/>
        </w:rPr>
        <w:t xml:space="preserve"> </w:t>
      </w:r>
      <w:r w:rsidR="00175852" w:rsidRPr="00786873">
        <w:rPr>
          <w:rStyle w:val="Heading1Char"/>
          <w:rFonts w:ascii="Tahoma" w:eastAsia="Calibri" w:hAnsi="Tahoma" w:cs="Tahoma"/>
          <w:i/>
          <w:color w:val="000000" w:themeColor="text1"/>
          <w:sz w:val="22"/>
          <w:szCs w:val="22"/>
          <w:bdr w:val="none" w:sz="0" w:space="0" w:color="auto"/>
          <w:lang w:val="id-ID" w:eastAsia="en-US"/>
        </w:rPr>
        <w:t>hardware</w:t>
      </w:r>
      <w:r w:rsidR="00175852">
        <w:rPr>
          <w:rStyle w:val="Heading1Char"/>
          <w:rFonts w:ascii="Tahoma" w:eastAsia="Calibri" w:hAnsi="Tahoma" w:cs="Tahoma"/>
          <w:color w:val="000000" w:themeColor="text1"/>
          <w:sz w:val="22"/>
          <w:szCs w:val="22"/>
          <w:bdr w:val="none" w:sz="0" w:space="0" w:color="auto"/>
          <w:lang w:val="id-ID" w:eastAsia="en-US"/>
        </w:rPr>
        <w:t xml:space="preserve"> dan </w:t>
      </w:r>
      <w:r w:rsidR="00175852" w:rsidRPr="00786873">
        <w:rPr>
          <w:rStyle w:val="Heading1Char"/>
          <w:rFonts w:ascii="Tahoma" w:eastAsia="Calibri" w:hAnsi="Tahoma" w:cs="Tahoma"/>
          <w:i/>
          <w:color w:val="000000" w:themeColor="text1"/>
          <w:sz w:val="22"/>
          <w:szCs w:val="22"/>
          <w:bdr w:val="none" w:sz="0" w:space="0" w:color="auto"/>
          <w:lang w:val="id-ID" w:eastAsia="en-US"/>
        </w:rPr>
        <w:t>software</w:t>
      </w:r>
      <w:r w:rsidR="00175852">
        <w:rPr>
          <w:rStyle w:val="Heading1Char"/>
          <w:rFonts w:ascii="Tahoma" w:eastAsia="Calibri" w:hAnsi="Tahoma" w:cs="Tahoma"/>
          <w:color w:val="000000" w:themeColor="text1"/>
          <w:sz w:val="22"/>
          <w:szCs w:val="22"/>
          <w:bdr w:val="none" w:sz="0" w:space="0" w:color="auto"/>
          <w:lang w:val="id-ID" w:eastAsia="en-US"/>
        </w:rPr>
        <w:t>.</w:t>
      </w:r>
      <w:r w:rsidR="008A044D">
        <w:rPr>
          <w:rStyle w:val="Heading1Char"/>
          <w:rFonts w:ascii="Tahoma" w:eastAsia="Calibri" w:hAnsi="Tahoma" w:cs="Tahoma"/>
          <w:color w:val="000000" w:themeColor="text1"/>
          <w:sz w:val="22"/>
          <w:szCs w:val="22"/>
          <w:bdr w:val="none" w:sz="0" w:space="0" w:color="auto"/>
          <w:lang w:val="id-ID" w:eastAsia="en-US"/>
        </w:rPr>
        <w:t xml:space="preserve"> </w:t>
      </w:r>
      <w:r w:rsidR="00942E90">
        <w:rPr>
          <w:rStyle w:val="Heading1Char"/>
          <w:rFonts w:ascii="Tahoma" w:eastAsia="Calibri" w:hAnsi="Tahoma" w:cs="Tahoma"/>
          <w:color w:val="000000" w:themeColor="text1"/>
          <w:sz w:val="22"/>
          <w:szCs w:val="22"/>
          <w:bdr w:val="none" w:sz="0" w:space="0" w:color="auto"/>
          <w:lang w:val="id-ID" w:eastAsia="en-US"/>
        </w:rPr>
        <w:t>Perangkat Keras (</w:t>
      </w:r>
      <w:r w:rsidR="00942E90" w:rsidRPr="00786873">
        <w:rPr>
          <w:rStyle w:val="Heading1Char"/>
          <w:rFonts w:ascii="Tahoma" w:eastAsia="Calibri" w:hAnsi="Tahoma" w:cs="Tahoma"/>
          <w:i/>
          <w:color w:val="000000" w:themeColor="text1"/>
          <w:sz w:val="22"/>
          <w:szCs w:val="22"/>
          <w:bdr w:val="none" w:sz="0" w:space="0" w:color="auto"/>
          <w:lang w:val="id-ID" w:eastAsia="en-US"/>
        </w:rPr>
        <w:t>hardware</w:t>
      </w:r>
      <w:r w:rsidR="00942E90">
        <w:rPr>
          <w:rStyle w:val="Heading1Char"/>
          <w:rFonts w:ascii="Tahoma" w:eastAsia="Calibri" w:hAnsi="Tahoma" w:cs="Tahoma"/>
          <w:color w:val="000000" w:themeColor="text1"/>
          <w:sz w:val="22"/>
          <w:szCs w:val="22"/>
          <w:bdr w:val="none" w:sz="0" w:space="0" w:color="auto"/>
          <w:lang w:val="id-ID" w:eastAsia="en-US"/>
        </w:rPr>
        <w:t>)</w:t>
      </w:r>
      <w:r w:rsidR="008A044D">
        <w:rPr>
          <w:rStyle w:val="Heading1Char"/>
          <w:rFonts w:ascii="Tahoma" w:eastAsia="Calibri" w:hAnsi="Tahoma" w:cs="Tahoma"/>
          <w:color w:val="000000" w:themeColor="text1"/>
          <w:sz w:val="22"/>
          <w:szCs w:val="22"/>
          <w:bdr w:val="none" w:sz="0" w:space="0" w:color="auto"/>
          <w:lang w:val="id-ID" w:eastAsia="en-US"/>
        </w:rPr>
        <w:t xml:space="preserve"> p</w:t>
      </w:r>
      <w:r w:rsidR="00942E90">
        <w:rPr>
          <w:rStyle w:val="Heading1Char"/>
          <w:rFonts w:ascii="Tahoma" w:eastAsia="Calibri" w:hAnsi="Tahoma" w:cs="Tahoma"/>
          <w:color w:val="000000" w:themeColor="text1"/>
          <w:sz w:val="22"/>
          <w:szCs w:val="22"/>
          <w:bdr w:val="none" w:sz="0" w:space="0" w:color="auto"/>
          <w:lang w:val="id-ID" w:eastAsia="en-US"/>
        </w:rPr>
        <w:t>erangkat keras yang digunakan terdiri dari beberapa komponen dan modul elektronika, yaitu</w:t>
      </w:r>
      <w:r w:rsidR="00DF6F9C">
        <w:rPr>
          <w:rStyle w:val="Heading1Char"/>
          <w:rFonts w:ascii="Tahoma" w:eastAsia="Calibri" w:hAnsi="Tahoma" w:cs="Tahoma"/>
          <w:color w:val="000000" w:themeColor="text1"/>
          <w:sz w:val="22"/>
          <w:szCs w:val="22"/>
          <w:bdr w:val="none" w:sz="0" w:space="0" w:color="auto"/>
          <w:lang w:val="id-ID" w:eastAsia="en-US"/>
        </w:rPr>
        <w:t xml:space="preserve"> </w:t>
      </w:r>
      <w:r w:rsidR="00DF6F9C" w:rsidRPr="00DF6F9C">
        <w:rPr>
          <w:rFonts w:ascii="Tahoma" w:hAnsi="Tahoma" w:cs="Tahoma"/>
          <w:szCs w:val="22"/>
        </w:rPr>
        <w:t xml:space="preserve">ESP32, Step down DC – DC, Oled display, sensor </w:t>
      </w:r>
      <w:r w:rsidR="00DF6F9C" w:rsidRPr="00DF6F9C">
        <w:rPr>
          <w:rFonts w:ascii="Tahoma" w:hAnsi="Tahoma" w:cs="Tahoma"/>
          <w:i/>
          <w:iCs/>
          <w:szCs w:val="22"/>
        </w:rPr>
        <w:t>ADXL335</w:t>
      </w:r>
      <w:r w:rsidR="00DF6F9C" w:rsidRPr="00DF6F9C">
        <w:rPr>
          <w:rFonts w:ascii="Tahoma" w:hAnsi="Tahoma" w:cs="Tahoma"/>
          <w:szCs w:val="22"/>
        </w:rPr>
        <w:t>, Roda mekanum, motor DC, Motor Driver, dan baterai</w:t>
      </w:r>
      <w:r w:rsidR="008A044D">
        <w:rPr>
          <w:rStyle w:val="Heading1Char"/>
          <w:rFonts w:ascii="Tahoma" w:eastAsia="Calibri" w:hAnsi="Tahoma" w:cs="Tahoma"/>
          <w:color w:val="000000" w:themeColor="text1"/>
          <w:sz w:val="22"/>
          <w:szCs w:val="22"/>
          <w:bdr w:val="none" w:sz="0" w:space="0" w:color="auto"/>
          <w:lang w:val="id-ID" w:eastAsia="en-US"/>
        </w:rPr>
        <w:t xml:space="preserve">. </w:t>
      </w:r>
      <w:r w:rsidR="009E0E20">
        <w:rPr>
          <w:rStyle w:val="Heading1Char"/>
          <w:rFonts w:ascii="Tahoma" w:eastAsia="Calibri" w:hAnsi="Tahoma" w:cs="Tahoma"/>
          <w:color w:val="000000" w:themeColor="text1"/>
          <w:sz w:val="22"/>
          <w:szCs w:val="22"/>
          <w:bdr w:val="none" w:sz="0" w:space="0" w:color="auto"/>
          <w:lang w:val="id-ID" w:eastAsia="en-US"/>
        </w:rPr>
        <w:t>Perangkat Lunak (</w:t>
      </w:r>
      <w:r w:rsidR="009E0E20" w:rsidRPr="00786873">
        <w:rPr>
          <w:rStyle w:val="Heading1Char"/>
          <w:rFonts w:ascii="Tahoma" w:eastAsia="Calibri" w:hAnsi="Tahoma" w:cs="Tahoma"/>
          <w:i/>
          <w:color w:val="000000" w:themeColor="text1"/>
          <w:sz w:val="22"/>
          <w:szCs w:val="22"/>
          <w:bdr w:val="none" w:sz="0" w:space="0" w:color="auto"/>
          <w:lang w:val="id-ID" w:eastAsia="en-US"/>
        </w:rPr>
        <w:t>software</w:t>
      </w:r>
      <w:r w:rsidR="009E0E20">
        <w:rPr>
          <w:rStyle w:val="Heading1Char"/>
          <w:rFonts w:ascii="Tahoma" w:eastAsia="Calibri" w:hAnsi="Tahoma" w:cs="Tahoma"/>
          <w:color w:val="000000" w:themeColor="text1"/>
          <w:sz w:val="22"/>
          <w:szCs w:val="22"/>
          <w:bdr w:val="none" w:sz="0" w:space="0" w:color="auto"/>
          <w:lang w:val="id-ID" w:eastAsia="en-US"/>
        </w:rPr>
        <w:t>)</w:t>
      </w:r>
      <w:r w:rsidR="008A044D">
        <w:rPr>
          <w:rStyle w:val="Heading1Char"/>
          <w:rFonts w:ascii="Tahoma" w:eastAsia="Calibri" w:hAnsi="Tahoma" w:cs="Tahoma"/>
          <w:color w:val="000000" w:themeColor="text1"/>
          <w:sz w:val="22"/>
          <w:szCs w:val="22"/>
          <w:bdr w:val="none" w:sz="0" w:space="0" w:color="auto"/>
          <w:lang w:val="id-ID" w:eastAsia="en-US"/>
        </w:rPr>
        <w:t xml:space="preserve"> p</w:t>
      </w:r>
      <w:r w:rsidR="00AA7867">
        <w:rPr>
          <w:rStyle w:val="Heading1Char"/>
          <w:rFonts w:ascii="Tahoma" w:eastAsia="Calibri" w:hAnsi="Tahoma" w:cs="Tahoma"/>
          <w:color w:val="000000" w:themeColor="text1"/>
          <w:sz w:val="22"/>
          <w:szCs w:val="22"/>
          <w:bdr w:val="none" w:sz="0" w:space="0" w:color="auto"/>
          <w:lang w:val="id-ID" w:eastAsia="en-US"/>
        </w:rPr>
        <w:t xml:space="preserve">erangkat lunak yang digunakan pada penelitian ini adalah aplikasi arduino IDE yang berfungsi untuk memprogram </w:t>
      </w:r>
      <w:r w:rsidR="00A13BE9">
        <w:rPr>
          <w:rStyle w:val="Heading1Char"/>
          <w:rFonts w:ascii="Tahoma" w:eastAsia="Calibri" w:hAnsi="Tahoma" w:cs="Tahoma"/>
          <w:color w:val="000000" w:themeColor="text1"/>
          <w:sz w:val="22"/>
          <w:szCs w:val="22"/>
          <w:bdr w:val="none" w:sz="0" w:space="0" w:color="auto"/>
          <w:lang w:val="id-ID" w:eastAsia="en-US"/>
        </w:rPr>
        <w:t>ESP32</w:t>
      </w:r>
      <w:r w:rsidR="00AA7867">
        <w:rPr>
          <w:rStyle w:val="Heading1Char"/>
          <w:rFonts w:ascii="Tahoma" w:eastAsia="Calibri" w:hAnsi="Tahoma" w:cs="Tahoma"/>
          <w:color w:val="000000" w:themeColor="text1"/>
          <w:sz w:val="22"/>
          <w:szCs w:val="22"/>
          <w:bdr w:val="none" w:sz="0" w:space="0" w:color="auto"/>
          <w:lang w:val="id-ID" w:eastAsia="en-US"/>
        </w:rPr>
        <w:t xml:space="preserve"> dan </w:t>
      </w:r>
      <w:r w:rsidR="00A13BE9">
        <w:rPr>
          <w:rStyle w:val="Heading1Char"/>
          <w:rFonts w:ascii="Tahoma" w:eastAsia="Calibri" w:hAnsi="Tahoma" w:cs="Tahoma"/>
          <w:color w:val="000000" w:themeColor="text1"/>
          <w:sz w:val="22"/>
          <w:szCs w:val="22"/>
          <w:bdr w:val="none" w:sz="0" w:space="0" w:color="auto"/>
          <w:lang w:val="id-ID" w:eastAsia="en-US"/>
        </w:rPr>
        <w:t xml:space="preserve">aplikasi arduino </w:t>
      </w:r>
      <w:r w:rsidR="00A13BE9" w:rsidRPr="00A844C9">
        <w:rPr>
          <w:rStyle w:val="Heading1Char"/>
          <w:rFonts w:ascii="Tahoma" w:eastAsia="Calibri" w:hAnsi="Tahoma" w:cs="Tahoma"/>
          <w:i/>
          <w:iCs/>
          <w:color w:val="000000" w:themeColor="text1"/>
          <w:sz w:val="22"/>
          <w:szCs w:val="22"/>
          <w:bdr w:val="none" w:sz="0" w:space="0" w:color="auto"/>
          <w:lang w:val="id-ID" w:eastAsia="en-US"/>
        </w:rPr>
        <w:t>bluetooth control</w:t>
      </w:r>
      <w:r w:rsidR="00A13BE9">
        <w:rPr>
          <w:rStyle w:val="Heading1Char"/>
          <w:rFonts w:ascii="Tahoma" w:eastAsia="Calibri" w:hAnsi="Tahoma" w:cs="Tahoma"/>
          <w:color w:val="000000" w:themeColor="text1"/>
          <w:sz w:val="22"/>
          <w:szCs w:val="22"/>
          <w:bdr w:val="none" w:sz="0" w:space="0" w:color="auto"/>
          <w:lang w:val="id-ID" w:eastAsia="en-US"/>
        </w:rPr>
        <w:t xml:space="preserve"> berfungsi untuk mengendalikan robot secara jarak jauh</w:t>
      </w:r>
      <w:r w:rsidR="00AA7867">
        <w:rPr>
          <w:rStyle w:val="Heading1Char"/>
          <w:rFonts w:ascii="Tahoma" w:eastAsia="Calibri" w:hAnsi="Tahoma" w:cs="Tahoma"/>
          <w:color w:val="000000" w:themeColor="text1"/>
          <w:sz w:val="22"/>
          <w:szCs w:val="22"/>
          <w:bdr w:val="none" w:sz="0" w:space="0" w:color="auto"/>
          <w:lang w:val="id-ID" w:eastAsia="en-US"/>
        </w:rPr>
        <w:t>.</w:t>
      </w:r>
    </w:p>
    <w:p w14:paraId="5E702E7B" w14:textId="59ACFAC3" w:rsidR="00A51B53" w:rsidRDefault="00A51B53" w:rsidP="00A51B53">
      <w:pPr>
        <w:spacing w:after="160" w:line="259" w:lineRule="auto"/>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color w:val="000000" w:themeColor="text1"/>
          <w:sz w:val="22"/>
          <w:szCs w:val="22"/>
          <w:bdr w:val="none" w:sz="0" w:space="0" w:color="auto"/>
          <w:lang w:val="id-ID" w:eastAsia="en-US"/>
        </w:rPr>
        <w:br w:type="page"/>
      </w:r>
    </w:p>
    <w:p w14:paraId="2F664FA8" w14:textId="5202C3BA" w:rsidR="00D7591A" w:rsidRDefault="00D7591A" w:rsidP="0003656F">
      <w:pPr>
        <w:spacing w:after="160" w:line="259" w:lineRule="auto"/>
        <w:rPr>
          <w:rStyle w:val="Heading1Char"/>
          <w:rFonts w:ascii="Tahoma" w:eastAsia="Calibri" w:hAnsi="Tahoma" w:cs="Tahoma"/>
          <w:b/>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lastRenderedPageBreak/>
        <w:t>2.</w:t>
      </w:r>
      <w:r w:rsidR="008A044D">
        <w:rPr>
          <w:rStyle w:val="Heading1Char"/>
          <w:rFonts w:ascii="Tahoma" w:eastAsia="Calibri" w:hAnsi="Tahoma" w:cs="Tahoma"/>
          <w:b/>
          <w:color w:val="000000" w:themeColor="text1"/>
          <w:sz w:val="22"/>
          <w:szCs w:val="22"/>
          <w:bdr w:val="none" w:sz="0" w:space="0" w:color="auto"/>
          <w:lang w:val="id-ID" w:eastAsia="en-US"/>
        </w:rPr>
        <w:t>3</w:t>
      </w:r>
      <w:r>
        <w:rPr>
          <w:rStyle w:val="Heading1Char"/>
          <w:rFonts w:ascii="Tahoma" w:eastAsia="Calibri" w:hAnsi="Tahoma" w:cs="Tahoma"/>
          <w:b/>
          <w:color w:val="000000" w:themeColor="text1"/>
          <w:sz w:val="22"/>
          <w:szCs w:val="22"/>
          <w:bdr w:val="none" w:sz="0" w:space="0" w:color="auto"/>
          <w:lang w:val="id-ID" w:eastAsia="en-US"/>
        </w:rPr>
        <w:t xml:space="preserve"> Perancangan Sistem</w:t>
      </w:r>
    </w:p>
    <w:p w14:paraId="5B93ADE1" w14:textId="4F463DA1" w:rsidR="00D7591A" w:rsidRDefault="00270ACA" w:rsidP="00D7591A">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r w:rsidRPr="00813189">
        <w:rPr>
          <w:rFonts w:ascii="Times New Roman" w:hAnsi="Times New Roman"/>
          <w:noProof/>
          <w:sz w:val="24"/>
          <w:szCs w:val="24"/>
          <w:lang w:bidi="ar-SA"/>
        </w:rPr>
        <w:drawing>
          <wp:inline distT="0" distB="0" distL="0" distR="0" wp14:anchorId="132629EC" wp14:editId="3A230E56">
            <wp:extent cx="5040630" cy="137668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630" cy="1376680"/>
                    </a:xfrm>
                    <a:prstGeom prst="rect">
                      <a:avLst/>
                    </a:prstGeom>
                    <a:noFill/>
                    <a:ln>
                      <a:noFill/>
                    </a:ln>
                  </pic:spPr>
                </pic:pic>
              </a:graphicData>
            </a:graphic>
          </wp:inline>
        </w:drawing>
      </w:r>
    </w:p>
    <w:p w14:paraId="2F43D318" w14:textId="3B1956E4" w:rsidR="004E4B93" w:rsidRDefault="00D7591A" w:rsidP="004E4B93">
      <w:pPr>
        <w:jc w:val="center"/>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Gambar 1. </w:t>
      </w:r>
      <w:r>
        <w:rPr>
          <w:rStyle w:val="Heading1Char"/>
          <w:rFonts w:ascii="Tahoma" w:eastAsia="Calibri" w:hAnsi="Tahoma" w:cs="Tahoma"/>
          <w:color w:val="000000" w:themeColor="text1"/>
          <w:sz w:val="22"/>
          <w:szCs w:val="22"/>
          <w:bdr w:val="none" w:sz="0" w:space="0" w:color="auto"/>
          <w:lang w:val="id-ID" w:eastAsia="en-US"/>
        </w:rPr>
        <w:t>Blok Diagram</w:t>
      </w:r>
    </w:p>
    <w:p w14:paraId="3C2E0EFF" w14:textId="2D80CAC3" w:rsidR="00A87520" w:rsidRDefault="00A13BE9" w:rsidP="00743C2C">
      <w:pPr>
        <w:pStyle w:val="ListParagraph"/>
        <w:tabs>
          <w:tab w:val="left" w:pos="360"/>
        </w:tabs>
        <w:spacing w:after="0"/>
        <w:ind w:left="0"/>
        <w:jc w:val="both"/>
        <w:rPr>
          <w:rFonts w:ascii="Tahoma" w:hAnsi="Tahoma" w:cs="Tahoma"/>
          <w:szCs w:val="22"/>
          <w:lang w:val="id-ID"/>
        </w:rPr>
      </w:pPr>
      <w:r w:rsidRPr="001508CB">
        <w:rPr>
          <w:rFonts w:ascii="Tahoma" w:hAnsi="Tahoma" w:cs="Tahoma"/>
          <w:szCs w:val="22"/>
        </w:rPr>
        <w:t xml:space="preserve">Blok diagram sistem keseluruhan dari alat ini terdiri dari </w:t>
      </w:r>
      <w:r w:rsidR="00BA356E">
        <w:rPr>
          <w:rFonts w:ascii="Tahoma" w:hAnsi="Tahoma" w:cs="Tahoma"/>
          <w:szCs w:val="22"/>
        </w:rPr>
        <w:t>dua</w:t>
      </w:r>
      <w:r w:rsidRPr="001508CB">
        <w:rPr>
          <w:rFonts w:ascii="Tahoma" w:hAnsi="Tahoma" w:cs="Tahoma"/>
          <w:szCs w:val="22"/>
        </w:rPr>
        <w:t xml:space="preserve"> bagian yang meliputi:</w:t>
      </w:r>
      <w:r w:rsidR="00BA356E">
        <w:rPr>
          <w:rFonts w:ascii="Tahoma" w:hAnsi="Tahoma" w:cs="Tahoma"/>
          <w:szCs w:val="22"/>
          <w:lang w:val="id-ID"/>
        </w:rPr>
        <w:t xml:space="preserve"> </w:t>
      </w:r>
    </w:p>
    <w:p w14:paraId="3E0E4F40" w14:textId="54C2A513" w:rsidR="00BA356E" w:rsidRDefault="00BA356E" w:rsidP="00743C2C">
      <w:pPr>
        <w:pStyle w:val="ListParagraph"/>
        <w:tabs>
          <w:tab w:val="left" w:pos="360"/>
        </w:tabs>
        <w:spacing w:after="0"/>
        <w:ind w:left="0"/>
        <w:jc w:val="both"/>
        <w:rPr>
          <w:rFonts w:ascii="Tahoma" w:hAnsi="Tahoma" w:cs="Tahoma"/>
          <w:szCs w:val="22"/>
          <w:lang w:val="id-ID"/>
        </w:rPr>
      </w:pPr>
      <w:r>
        <w:rPr>
          <w:rFonts w:ascii="Tahoma" w:hAnsi="Tahoma" w:cs="Tahoma"/>
          <w:szCs w:val="22"/>
          <w:lang w:val="id-ID"/>
        </w:rPr>
        <w:t>Rangkaian pengirim (TX) dan Rangkaian penerima (RX)</w:t>
      </w:r>
    </w:p>
    <w:p w14:paraId="6C802B44" w14:textId="4A43AC6F" w:rsidR="00A13BE9" w:rsidRDefault="00A13BE9" w:rsidP="00A87520">
      <w:pPr>
        <w:pStyle w:val="ListParagraph"/>
        <w:tabs>
          <w:tab w:val="left" w:pos="360"/>
        </w:tabs>
        <w:spacing w:after="0"/>
        <w:ind w:left="0"/>
        <w:jc w:val="both"/>
        <w:rPr>
          <w:rFonts w:ascii="Tahoma" w:hAnsi="Tahoma" w:cs="Tahoma"/>
          <w:bCs/>
          <w:iCs/>
          <w:szCs w:val="22"/>
          <w:lang w:val="id-ID"/>
        </w:rPr>
      </w:pPr>
      <w:r w:rsidRPr="001508CB">
        <w:rPr>
          <w:rFonts w:ascii="Tahoma" w:hAnsi="Tahoma" w:cs="Tahoma"/>
          <w:szCs w:val="22"/>
        </w:rPr>
        <w:t>Penjelasan pada bagian blok diagram sebagai berikut:</w:t>
      </w:r>
      <w:r w:rsidR="00A87520">
        <w:rPr>
          <w:rFonts w:ascii="Tahoma" w:hAnsi="Tahoma" w:cs="Tahoma"/>
          <w:szCs w:val="22"/>
        </w:rPr>
        <w:t xml:space="preserve"> </w:t>
      </w:r>
    </w:p>
    <w:p w14:paraId="6D7D5E5E" w14:textId="4B0027DB" w:rsidR="00BA356E" w:rsidRPr="00A87520" w:rsidRDefault="00BA356E" w:rsidP="00A87520">
      <w:pPr>
        <w:pStyle w:val="ListParagraph"/>
        <w:tabs>
          <w:tab w:val="left" w:pos="360"/>
        </w:tabs>
        <w:spacing w:after="0"/>
        <w:ind w:left="0"/>
        <w:jc w:val="both"/>
        <w:rPr>
          <w:rFonts w:ascii="Tahoma" w:hAnsi="Tahoma" w:cs="Tahoma"/>
          <w:b/>
          <w:szCs w:val="22"/>
          <w:lang w:val="id-ID"/>
        </w:rPr>
      </w:pPr>
      <w:r>
        <w:rPr>
          <w:rFonts w:ascii="Tahoma" w:hAnsi="Tahoma" w:cs="Tahoma"/>
          <w:bCs/>
          <w:iCs/>
          <w:szCs w:val="22"/>
          <w:lang w:val="id-ID"/>
        </w:rPr>
        <w:t>Pada bagian rangkaian blok</w:t>
      </w:r>
      <w:r w:rsidR="00DE540F">
        <w:rPr>
          <w:rFonts w:ascii="Tahoma" w:hAnsi="Tahoma" w:cs="Tahoma"/>
          <w:bCs/>
          <w:iCs/>
          <w:szCs w:val="22"/>
          <w:lang w:val="id-ID"/>
        </w:rPr>
        <w:t xml:space="preserve"> diagram</w:t>
      </w:r>
      <w:r>
        <w:rPr>
          <w:rFonts w:ascii="Tahoma" w:hAnsi="Tahoma" w:cs="Tahoma"/>
          <w:bCs/>
          <w:iCs/>
          <w:szCs w:val="22"/>
          <w:lang w:val="id-ID"/>
        </w:rPr>
        <w:t xml:space="preserve"> TX menggunakan sensor accelerometer sebagai pembaca rotasi </w:t>
      </w:r>
      <w:r w:rsidRPr="00BA356E">
        <w:rPr>
          <w:rFonts w:ascii="Tahoma" w:hAnsi="Tahoma" w:cs="Tahoma"/>
          <w:bCs/>
          <w:iCs/>
          <w:szCs w:val="22"/>
        </w:rPr>
        <w:t>Ketika giroskop berputar gaya Coriolis yang dihasilkan mengubah getaran struktur tersebut yang kemudian diterjemahkan menjadi data rotasi</w:t>
      </w:r>
      <w:r>
        <w:rPr>
          <w:rFonts w:ascii="Tahoma" w:hAnsi="Tahoma" w:cs="Tahoma"/>
          <w:bCs/>
          <w:iCs/>
          <w:szCs w:val="22"/>
        </w:rPr>
        <w:t>. ESP32 untuk mengirimkan perintah ke rangkaian RX, meberikan informasi data pembacaan sumbu pada oled display</w:t>
      </w:r>
      <w:r w:rsidR="00DE540F">
        <w:rPr>
          <w:rFonts w:ascii="Tahoma" w:hAnsi="Tahoma" w:cs="Tahoma"/>
          <w:bCs/>
          <w:iCs/>
          <w:szCs w:val="22"/>
        </w:rPr>
        <w:t>. Rangkaian blok diagram RX ESP32 untuk menerima perintah dari rangkaian TX, motor driver berpungsi mengola data printah dari esp32 RX yg berupa bahasa C menjadi arus listrik, motor dc berpungsi untuk menggerakkan roda mekanum.</w:t>
      </w:r>
    </w:p>
    <w:p w14:paraId="6DD44578" w14:textId="77777777" w:rsidR="00361AF7" w:rsidRPr="00A13BE9" w:rsidRDefault="00361AF7" w:rsidP="00A13BE9">
      <w:pPr>
        <w:spacing w:after="0"/>
        <w:jc w:val="both"/>
        <w:rPr>
          <w:rStyle w:val="Heading1Char"/>
          <w:rFonts w:ascii="Tahoma" w:eastAsia="Calibri" w:hAnsi="Tahoma" w:cs="Tahoma"/>
          <w:b/>
          <w:bCs/>
          <w:color w:val="000000" w:themeColor="text1"/>
          <w:sz w:val="22"/>
          <w:szCs w:val="22"/>
          <w:bdr w:val="none" w:sz="0" w:space="0" w:color="auto"/>
          <w:lang w:val="id-ID" w:eastAsia="en-US"/>
        </w:rPr>
      </w:pPr>
    </w:p>
    <w:p w14:paraId="763974DC" w14:textId="6F6E305D" w:rsidR="00676ACF" w:rsidRPr="004E4B93" w:rsidRDefault="004E4B93" w:rsidP="00A1355A">
      <w:pPr>
        <w:jc w:val="both"/>
        <w:rPr>
          <w:rStyle w:val="Heading1Char"/>
          <w:rFonts w:ascii="Tahoma" w:eastAsia="Calibri" w:hAnsi="Tahoma" w:cs="Tahoma"/>
          <w:b/>
          <w:bCs/>
          <w:color w:val="000000" w:themeColor="text1"/>
          <w:sz w:val="22"/>
          <w:szCs w:val="22"/>
          <w:bdr w:val="none" w:sz="0" w:space="0" w:color="auto"/>
          <w:lang w:eastAsia="en-US"/>
        </w:rPr>
      </w:pPr>
      <w:r>
        <w:rPr>
          <w:rStyle w:val="Heading1Char"/>
          <w:rFonts w:ascii="Tahoma" w:eastAsia="Calibri" w:hAnsi="Tahoma" w:cs="Tahoma"/>
          <w:b/>
          <w:bCs/>
          <w:color w:val="000000" w:themeColor="text1"/>
          <w:sz w:val="22"/>
          <w:szCs w:val="22"/>
          <w:bdr w:val="none" w:sz="0" w:space="0" w:color="auto"/>
          <w:lang w:eastAsia="en-US"/>
        </w:rPr>
        <w:t xml:space="preserve">3. </w:t>
      </w:r>
      <w:r w:rsidR="00676ACF" w:rsidRPr="004E4B93">
        <w:rPr>
          <w:rStyle w:val="Heading1Char"/>
          <w:rFonts w:ascii="Tahoma" w:eastAsia="Calibri" w:hAnsi="Tahoma" w:cs="Tahoma"/>
          <w:b/>
          <w:bCs/>
          <w:color w:val="000000" w:themeColor="text1"/>
          <w:sz w:val="22"/>
          <w:szCs w:val="22"/>
          <w:bdr w:val="none" w:sz="0" w:space="0" w:color="auto"/>
          <w:lang w:eastAsia="en-US"/>
        </w:rPr>
        <w:t>HASIL DAN PEMBAHASAN</w:t>
      </w:r>
    </w:p>
    <w:p w14:paraId="360004B8" w14:textId="1B56661E" w:rsidR="004C4832" w:rsidRDefault="00B26FAC" w:rsidP="00A1355A">
      <w:pPr>
        <w:jc w:val="both"/>
        <w:rPr>
          <w:rStyle w:val="Heading1Char"/>
          <w:rFonts w:ascii="Tahoma" w:eastAsia="Calibri" w:hAnsi="Tahoma" w:cs="Tahoma"/>
          <w:b/>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3.1 Perancangan Perangkat K</w:t>
      </w:r>
      <w:r w:rsidR="004C4832">
        <w:rPr>
          <w:rStyle w:val="Heading1Char"/>
          <w:rFonts w:ascii="Tahoma" w:eastAsia="Calibri" w:hAnsi="Tahoma" w:cs="Tahoma"/>
          <w:b/>
          <w:color w:val="000000" w:themeColor="text1"/>
          <w:sz w:val="22"/>
          <w:szCs w:val="22"/>
          <w:bdr w:val="none" w:sz="0" w:space="0" w:color="auto"/>
          <w:lang w:val="id-ID" w:eastAsia="en-US"/>
        </w:rPr>
        <w:t>eras (Hardware)</w:t>
      </w:r>
    </w:p>
    <w:p w14:paraId="771DBD07" w14:textId="4D2B1185" w:rsidR="008B3E05" w:rsidRDefault="004C4832" w:rsidP="006D06F3">
      <w:pPr>
        <w:spacing w:after="0"/>
        <w:jc w:val="both"/>
        <w:rPr>
          <w:rFonts w:ascii="Tahoma" w:hAnsi="Tahoma" w:cs="Tahoma"/>
          <w:szCs w:val="22"/>
        </w:rPr>
      </w:pPr>
      <w:r w:rsidRPr="004C4832">
        <w:rPr>
          <w:rFonts w:ascii="Tahoma" w:hAnsi="Tahoma" w:cs="Tahoma"/>
          <w:szCs w:val="22"/>
        </w:rPr>
        <w:t xml:space="preserve">Pada </w:t>
      </w:r>
      <w:r w:rsidR="00B21234">
        <w:rPr>
          <w:rFonts w:ascii="Tahoma" w:hAnsi="Tahoma" w:cs="Tahoma"/>
          <w:szCs w:val="22"/>
        </w:rPr>
        <w:t>gambar 2 dibawah</w:t>
      </w:r>
      <w:r w:rsidR="00B21234" w:rsidRPr="004C4832">
        <w:rPr>
          <w:rFonts w:ascii="Tahoma" w:hAnsi="Tahoma" w:cs="Tahoma"/>
          <w:szCs w:val="22"/>
        </w:rPr>
        <w:t xml:space="preserve"> </w:t>
      </w:r>
      <w:r w:rsidRPr="004C4832">
        <w:rPr>
          <w:rFonts w:ascii="Tahoma" w:hAnsi="Tahoma" w:cs="Tahoma"/>
          <w:szCs w:val="22"/>
        </w:rPr>
        <w:t>proses perancangan</w:t>
      </w:r>
      <w:r w:rsidR="002C228F">
        <w:rPr>
          <w:rFonts w:ascii="Tahoma" w:hAnsi="Tahoma" w:cs="Tahoma"/>
          <w:szCs w:val="22"/>
        </w:rPr>
        <w:t xml:space="preserve"> </w:t>
      </w:r>
      <w:r w:rsidR="007072C8">
        <w:rPr>
          <w:rStyle w:val="Heading1Char"/>
          <w:rFonts w:ascii="Tahoma" w:eastAsia="Calibri" w:hAnsi="Tahoma" w:cs="Tahoma"/>
          <w:color w:val="000000" w:themeColor="text1"/>
          <w:sz w:val="22"/>
          <w:szCs w:val="22"/>
          <w:bdr w:val="none" w:sz="0" w:space="0" w:color="auto"/>
          <w:lang w:val="id-ID" w:eastAsia="en-US"/>
        </w:rPr>
        <w:t xml:space="preserve">Rangkaian pengirim (TX), data </w:t>
      </w:r>
      <w:r w:rsidR="00B21234">
        <w:rPr>
          <w:rStyle w:val="Heading1Char"/>
          <w:rFonts w:ascii="Tahoma" w:eastAsia="Calibri" w:hAnsi="Tahoma" w:cs="Tahoma"/>
          <w:color w:val="000000" w:themeColor="text1"/>
          <w:sz w:val="22"/>
          <w:szCs w:val="22"/>
          <w:bdr w:val="none" w:sz="0" w:space="0" w:color="auto"/>
          <w:lang w:val="id-ID" w:eastAsia="en-US"/>
        </w:rPr>
        <w:t>k</w:t>
      </w:r>
      <w:r w:rsidR="007072C8">
        <w:rPr>
          <w:rStyle w:val="Heading1Char"/>
          <w:rFonts w:ascii="Tahoma" w:eastAsia="Calibri" w:hAnsi="Tahoma" w:cs="Tahoma"/>
          <w:color w:val="000000" w:themeColor="text1"/>
          <w:sz w:val="22"/>
          <w:szCs w:val="22"/>
          <w:bdr w:val="none" w:sz="0" w:space="0" w:color="auto"/>
          <w:lang w:val="id-ID" w:eastAsia="en-US"/>
        </w:rPr>
        <w:t>ontrol</w:t>
      </w:r>
      <w:r w:rsidRPr="004C4832">
        <w:rPr>
          <w:rFonts w:ascii="Tahoma" w:hAnsi="Tahoma" w:cs="Tahoma"/>
          <w:i/>
          <w:szCs w:val="22"/>
        </w:rPr>
        <w:t>,</w:t>
      </w:r>
      <w:r w:rsidR="008B3E05" w:rsidRPr="008B3E05">
        <w:rPr>
          <w:rFonts w:ascii="Tahoma" w:hAnsi="Tahoma" w:cs="Tahoma"/>
          <w:szCs w:val="22"/>
        </w:rPr>
        <w:t xml:space="preserve"> </w:t>
      </w:r>
    </w:p>
    <w:p w14:paraId="02B4B4B9" w14:textId="53E4EAAD" w:rsidR="008B3E05" w:rsidRDefault="00DE540F" w:rsidP="00772E0C">
      <w:pPr>
        <w:spacing w:after="0"/>
        <w:ind w:firstLine="426"/>
        <w:jc w:val="both"/>
        <w:rPr>
          <w:rFonts w:ascii="Tahoma" w:hAnsi="Tahoma" w:cs="Tahoma"/>
          <w:szCs w:val="22"/>
        </w:rPr>
      </w:pPr>
      <w:r>
        <w:rPr>
          <w:rFonts w:ascii="Times New Roman" w:hAnsi="Times New Roman"/>
          <w:b/>
          <w:bCs/>
          <w:noProof/>
          <w:sz w:val="24"/>
          <w:szCs w:val="24"/>
          <w:lang w:bidi="ar-SA"/>
        </w:rPr>
        <w:drawing>
          <wp:anchor distT="0" distB="0" distL="114300" distR="114300" simplePos="0" relativeHeight="251653120" behindDoc="0" locked="0" layoutInCell="1" allowOverlap="1" wp14:anchorId="4E92A1E1" wp14:editId="49810739">
            <wp:simplePos x="0" y="0"/>
            <wp:positionH relativeFrom="column">
              <wp:posOffset>1160639</wp:posOffset>
            </wp:positionH>
            <wp:positionV relativeFrom="paragraph">
              <wp:posOffset>156845</wp:posOffset>
            </wp:positionV>
            <wp:extent cx="3016250" cy="1999813"/>
            <wp:effectExtent l="0" t="0" r="0" b="635"/>
            <wp:wrapNone/>
            <wp:docPr id="1964020376"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20376" name="Picture 19640203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250" cy="1999813"/>
                    </a:xfrm>
                    <a:prstGeom prst="rect">
                      <a:avLst/>
                    </a:prstGeom>
                  </pic:spPr>
                </pic:pic>
              </a:graphicData>
            </a:graphic>
            <wp14:sizeRelH relativeFrom="margin">
              <wp14:pctWidth>0</wp14:pctWidth>
            </wp14:sizeRelH>
            <wp14:sizeRelV relativeFrom="margin">
              <wp14:pctHeight>0</wp14:pctHeight>
            </wp14:sizeRelV>
          </wp:anchor>
        </w:drawing>
      </w:r>
    </w:p>
    <w:p w14:paraId="4F78262B" w14:textId="10666A71" w:rsidR="008B3E05" w:rsidRDefault="008B3E05" w:rsidP="00772E0C">
      <w:pPr>
        <w:spacing w:after="0"/>
        <w:ind w:firstLine="426"/>
        <w:jc w:val="both"/>
        <w:rPr>
          <w:rFonts w:ascii="Tahoma" w:hAnsi="Tahoma" w:cs="Tahoma"/>
          <w:szCs w:val="22"/>
        </w:rPr>
      </w:pPr>
    </w:p>
    <w:p w14:paraId="4219905E" w14:textId="57069BE9" w:rsidR="008B3E05" w:rsidRDefault="008B3E05" w:rsidP="00772E0C">
      <w:pPr>
        <w:spacing w:after="0"/>
        <w:ind w:firstLine="426"/>
        <w:jc w:val="both"/>
        <w:rPr>
          <w:rFonts w:ascii="Tahoma" w:hAnsi="Tahoma" w:cs="Tahoma"/>
          <w:szCs w:val="22"/>
        </w:rPr>
      </w:pPr>
    </w:p>
    <w:p w14:paraId="27117304" w14:textId="32E9EE5D" w:rsidR="008B3E05" w:rsidRDefault="008B3E05" w:rsidP="00772E0C">
      <w:pPr>
        <w:spacing w:after="0"/>
        <w:ind w:firstLine="426"/>
        <w:jc w:val="both"/>
        <w:rPr>
          <w:rFonts w:ascii="Tahoma" w:hAnsi="Tahoma" w:cs="Tahoma"/>
          <w:szCs w:val="22"/>
        </w:rPr>
      </w:pPr>
    </w:p>
    <w:p w14:paraId="28F86898" w14:textId="1444A63A" w:rsidR="00F94512" w:rsidRDefault="00F94512" w:rsidP="00DE540F">
      <w:pPr>
        <w:spacing w:after="160" w:line="259" w:lineRule="auto"/>
        <w:rPr>
          <w:rFonts w:ascii="Tahoma" w:hAnsi="Tahoma" w:cs="Tahoma"/>
          <w:szCs w:val="22"/>
          <w:lang w:val="id-ID"/>
        </w:rPr>
      </w:pPr>
    </w:p>
    <w:p w14:paraId="5BD81473" w14:textId="66EC6F7F" w:rsidR="00DE540F" w:rsidRDefault="00DE540F" w:rsidP="00DE540F">
      <w:pPr>
        <w:spacing w:after="160" w:line="259" w:lineRule="auto"/>
        <w:rPr>
          <w:rFonts w:ascii="Tahoma" w:hAnsi="Tahoma" w:cs="Tahoma"/>
          <w:szCs w:val="22"/>
          <w:lang w:val="id-ID"/>
        </w:rPr>
      </w:pPr>
    </w:p>
    <w:p w14:paraId="7F19CBD9" w14:textId="793C5A68" w:rsidR="00DE540F" w:rsidRDefault="00DE540F" w:rsidP="00DE540F">
      <w:pPr>
        <w:spacing w:after="160" w:line="259" w:lineRule="auto"/>
        <w:rPr>
          <w:rFonts w:ascii="Tahoma" w:hAnsi="Tahoma" w:cs="Tahoma"/>
          <w:szCs w:val="22"/>
          <w:lang w:val="id-ID"/>
        </w:rPr>
      </w:pPr>
    </w:p>
    <w:p w14:paraId="050ADAC0" w14:textId="13EF0E34" w:rsidR="00DE540F" w:rsidRDefault="00DE540F" w:rsidP="00DE540F">
      <w:pPr>
        <w:spacing w:after="160" w:line="259" w:lineRule="auto"/>
        <w:rPr>
          <w:rFonts w:ascii="Tahoma" w:hAnsi="Tahoma" w:cs="Tahoma"/>
          <w:szCs w:val="22"/>
          <w:lang w:val="id-ID"/>
        </w:rPr>
      </w:pPr>
    </w:p>
    <w:p w14:paraId="400F3C2E" w14:textId="35CB50BB" w:rsidR="00DE540F" w:rsidRDefault="00DE540F" w:rsidP="005452D1">
      <w:pPr>
        <w:spacing w:before="240" w:after="160" w:line="259" w:lineRule="auto"/>
        <w:rPr>
          <w:rStyle w:val="Heading1Char"/>
          <w:rFonts w:ascii="Tahoma" w:eastAsia="Calibri" w:hAnsi="Tahoma" w:cs="Tahoma"/>
          <w:b/>
          <w:color w:val="000000" w:themeColor="text1"/>
          <w:sz w:val="22"/>
          <w:szCs w:val="22"/>
          <w:bdr w:val="none" w:sz="0" w:space="0" w:color="auto"/>
          <w:lang w:val="id-ID" w:eastAsia="en-US"/>
        </w:rPr>
      </w:pPr>
    </w:p>
    <w:p w14:paraId="35504C1A" w14:textId="0E11FB79" w:rsidR="004C4832" w:rsidRDefault="004C4832" w:rsidP="00F94512">
      <w:pPr>
        <w:spacing w:before="180" w:after="0"/>
        <w:jc w:val="center"/>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Gambar 2. </w:t>
      </w:r>
      <w:r>
        <w:rPr>
          <w:rStyle w:val="Heading1Char"/>
          <w:rFonts w:ascii="Tahoma" w:eastAsia="Calibri" w:hAnsi="Tahoma" w:cs="Tahoma"/>
          <w:color w:val="000000" w:themeColor="text1"/>
          <w:sz w:val="22"/>
          <w:szCs w:val="22"/>
          <w:bdr w:val="none" w:sz="0" w:space="0" w:color="auto"/>
          <w:lang w:val="id-ID" w:eastAsia="en-US"/>
        </w:rPr>
        <w:t xml:space="preserve">Rangkaian pengirim </w:t>
      </w:r>
      <w:r w:rsidR="00352B8D">
        <w:rPr>
          <w:rStyle w:val="Heading1Char"/>
          <w:rFonts w:ascii="Tahoma" w:eastAsia="Calibri" w:hAnsi="Tahoma" w:cs="Tahoma"/>
          <w:color w:val="000000" w:themeColor="text1"/>
          <w:sz w:val="22"/>
          <w:szCs w:val="22"/>
          <w:bdr w:val="none" w:sz="0" w:space="0" w:color="auto"/>
          <w:lang w:val="id-ID" w:eastAsia="en-US"/>
        </w:rPr>
        <w:t xml:space="preserve">(TX), </w:t>
      </w:r>
      <w:r>
        <w:rPr>
          <w:rStyle w:val="Heading1Char"/>
          <w:rFonts w:ascii="Tahoma" w:eastAsia="Calibri" w:hAnsi="Tahoma" w:cs="Tahoma"/>
          <w:color w:val="000000" w:themeColor="text1"/>
          <w:sz w:val="22"/>
          <w:szCs w:val="22"/>
          <w:bdr w:val="none" w:sz="0" w:space="0" w:color="auto"/>
          <w:lang w:val="id-ID" w:eastAsia="en-US"/>
        </w:rPr>
        <w:t>d</w:t>
      </w:r>
      <w:r w:rsidR="00FF5064">
        <w:rPr>
          <w:rStyle w:val="Heading1Char"/>
          <w:rFonts w:ascii="Tahoma" w:eastAsia="Calibri" w:hAnsi="Tahoma" w:cs="Tahoma"/>
          <w:color w:val="000000" w:themeColor="text1"/>
          <w:sz w:val="22"/>
          <w:szCs w:val="22"/>
          <w:bdr w:val="none" w:sz="0" w:space="0" w:color="auto"/>
          <w:lang w:val="id-ID" w:eastAsia="en-US"/>
        </w:rPr>
        <w:t xml:space="preserve">ata </w:t>
      </w:r>
      <w:r w:rsidR="007072C8">
        <w:rPr>
          <w:rStyle w:val="Heading1Char"/>
          <w:rFonts w:ascii="Tahoma" w:eastAsia="Calibri" w:hAnsi="Tahoma" w:cs="Tahoma"/>
          <w:color w:val="000000" w:themeColor="text1"/>
          <w:sz w:val="22"/>
          <w:szCs w:val="22"/>
          <w:bdr w:val="none" w:sz="0" w:space="0" w:color="auto"/>
          <w:lang w:val="id-ID" w:eastAsia="en-US"/>
        </w:rPr>
        <w:t>k</w:t>
      </w:r>
      <w:r w:rsidR="00FF5064">
        <w:rPr>
          <w:rStyle w:val="Heading1Char"/>
          <w:rFonts w:ascii="Tahoma" w:eastAsia="Calibri" w:hAnsi="Tahoma" w:cs="Tahoma"/>
          <w:color w:val="000000" w:themeColor="text1"/>
          <w:sz w:val="22"/>
          <w:szCs w:val="22"/>
          <w:bdr w:val="none" w:sz="0" w:space="0" w:color="auto"/>
          <w:lang w:val="id-ID" w:eastAsia="en-US"/>
        </w:rPr>
        <w:t>ontrol</w:t>
      </w:r>
    </w:p>
    <w:p w14:paraId="23D42067" w14:textId="3D61E1F3" w:rsidR="005956AC" w:rsidRDefault="00187469" w:rsidP="007072C8">
      <w:pPr>
        <w:spacing w:before="180" w:after="0"/>
        <w:jc w:val="both"/>
        <w:rPr>
          <w:rFonts w:ascii="Tahoma" w:hAnsi="Tahoma" w:cs="Tahoma"/>
          <w:color w:val="000000" w:themeColor="text1"/>
          <w:szCs w:val="22"/>
          <w:u w:color="000000"/>
        </w:rPr>
      </w:pPr>
      <w:r>
        <w:rPr>
          <w:rFonts w:ascii="Tahoma" w:hAnsi="Tahoma" w:cs="Tahoma"/>
          <w:color w:val="000000" w:themeColor="text1"/>
          <w:szCs w:val="22"/>
          <w:u w:color="000000"/>
        </w:rPr>
        <w:t xml:space="preserve">Gambar </w:t>
      </w:r>
      <w:r w:rsidR="009A5599">
        <w:rPr>
          <w:rFonts w:ascii="Tahoma" w:hAnsi="Tahoma" w:cs="Tahoma"/>
          <w:color w:val="000000" w:themeColor="text1"/>
          <w:szCs w:val="22"/>
          <w:u w:color="000000"/>
        </w:rPr>
        <w:t xml:space="preserve">2 </w:t>
      </w:r>
      <w:r>
        <w:rPr>
          <w:rFonts w:ascii="Tahoma" w:hAnsi="Tahoma" w:cs="Tahoma"/>
          <w:color w:val="000000" w:themeColor="text1"/>
          <w:szCs w:val="22"/>
          <w:u w:color="000000"/>
        </w:rPr>
        <w:t>diatas adalah</w:t>
      </w:r>
      <w:r w:rsidR="007072C8">
        <w:rPr>
          <w:rFonts w:ascii="Tahoma" w:hAnsi="Tahoma" w:cs="Tahoma"/>
          <w:color w:val="000000" w:themeColor="text1"/>
          <w:szCs w:val="22"/>
          <w:u w:color="000000"/>
        </w:rPr>
        <w:t xml:space="preserve"> rangkaian yang </w:t>
      </w:r>
      <w:r w:rsidR="008B3E05" w:rsidRPr="008B3E05">
        <w:rPr>
          <w:rFonts w:ascii="Tahoma" w:hAnsi="Tahoma" w:cs="Tahoma"/>
          <w:color w:val="000000" w:themeColor="text1"/>
          <w:szCs w:val="22"/>
          <w:u w:color="000000"/>
        </w:rPr>
        <w:t xml:space="preserve">digunakan </w:t>
      </w:r>
      <w:r w:rsidR="007072C8">
        <w:rPr>
          <w:rFonts w:ascii="Tahoma" w:hAnsi="Tahoma" w:cs="Tahoma"/>
          <w:color w:val="000000" w:themeColor="text1"/>
          <w:szCs w:val="22"/>
          <w:u w:color="000000"/>
        </w:rPr>
        <w:t xml:space="preserve">pada </w:t>
      </w:r>
      <w:r w:rsidR="008B3E05" w:rsidRPr="008B3E05">
        <w:rPr>
          <w:rFonts w:ascii="Tahoma" w:hAnsi="Tahoma" w:cs="Tahoma"/>
          <w:color w:val="000000" w:themeColor="text1"/>
          <w:szCs w:val="22"/>
          <w:u w:color="000000"/>
        </w:rPr>
        <w:t xml:space="preserve">komponen-komponen perangkat keras yang saling terhubung satu sama lain. Rangkaian pengirim (TX) dan rangkaian penerima (RX). Perangkat yang digunakan Rangkaian TX, yaitu </w:t>
      </w:r>
      <w:r w:rsidR="0067114C">
        <w:rPr>
          <w:rFonts w:ascii="Tahoma" w:hAnsi="Tahoma" w:cs="Tahoma"/>
          <w:color w:val="000000" w:themeColor="text1"/>
          <w:szCs w:val="22"/>
          <w:u w:color="000000"/>
        </w:rPr>
        <w:t>sensor accelerometer</w:t>
      </w:r>
      <w:r w:rsidR="008B3E05" w:rsidRPr="008B3E05">
        <w:rPr>
          <w:rFonts w:ascii="Tahoma" w:hAnsi="Tahoma" w:cs="Tahoma"/>
          <w:color w:val="000000" w:themeColor="text1"/>
          <w:szCs w:val="22"/>
          <w:u w:color="000000"/>
        </w:rPr>
        <w:t xml:space="preserve"> yang berfungsi mengirim data perintah</w:t>
      </w:r>
      <w:r w:rsidR="0067114C">
        <w:rPr>
          <w:rFonts w:ascii="Tahoma" w:hAnsi="Tahoma" w:cs="Tahoma"/>
          <w:color w:val="000000" w:themeColor="text1"/>
          <w:szCs w:val="22"/>
          <w:u w:color="000000"/>
        </w:rPr>
        <w:t xml:space="preserve"> giroskop / rotasi</w:t>
      </w:r>
      <w:r w:rsidR="008B3E05">
        <w:rPr>
          <w:rFonts w:ascii="Tahoma" w:hAnsi="Tahoma" w:cs="Tahoma"/>
          <w:color w:val="000000" w:themeColor="text1"/>
          <w:szCs w:val="22"/>
          <w:u w:color="000000"/>
        </w:rPr>
        <w:t>.</w:t>
      </w:r>
    </w:p>
    <w:p w14:paraId="29794811" w14:textId="41454912" w:rsidR="008B3E05" w:rsidRDefault="002C228F" w:rsidP="007072C8">
      <w:pPr>
        <w:spacing w:before="180" w:after="0"/>
        <w:jc w:val="both"/>
        <w:rPr>
          <w:rStyle w:val="Heading1Char"/>
          <w:rFonts w:ascii="Tahoma" w:eastAsia="Calibri" w:hAnsi="Tahoma" w:cs="Tahoma"/>
          <w:color w:val="000000" w:themeColor="text1"/>
          <w:sz w:val="22"/>
          <w:szCs w:val="22"/>
          <w:bdr w:val="none" w:sz="0" w:space="0" w:color="auto"/>
          <w:lang w:val="id-ID" w:eastAsia="en-US"/>
        </w:rPr>
      </w:pPr>
      <w:r>
        <w:rPr>
          <w:rFonts w:ascii="Tahoma" w:hAnsi="Tahoma" w:cs="Tahoma"/>
          <w:color w:val="000000" w:themeColor="text1"/>
          <w:szCs w:val="22"/>
          <w:u w:color="000000"/>
        </w:rPr>
        <w:lastRenderedPageBreak/>
        <w:t>P</w:t>
      </w:r>
      <w:r w:rsidR="007072C8" w:rsidRPr="008B3E05">
        <w:rPr>
          <w:rFonts w:ascii="Tahoma" w:hAnsi="Tahoma" w:cs="Tahoma"/>
          <w:color w:val="000000" w:themeColor="text1"/>
          <w:szCs w:val="22"/>
          <w:u w:color="000000"/>
        </w:rPr>
        <w:t>ada gambar 3</w:t>
      </w:r>
      <w:r w:rsidR="007072C8">
        <w:rPr>
          <w:rFonts w:ascii="Tahoma" w:hAnsi="Tahoma" w:cs="Tahoma"/>
          <w:color w:val="000000" w:themeColor="text1"/>
          <w:szCs w:val="22"/>
          <w:u w:color="000000"/>
        </w:rPr>
        <w:t xml:space="preserve"> </w:t>
      </w:r>
      <w:r w:rsidR="007072C8">
        <w:rPr>
          <w:rStyle w:val="Heading1Char"/>
          <w:rFonts w:ascii="Tahoma" w:eastAsia="Calibri" w:hAnsi="Tahoma" w:cs="Tahoma"/>
          <w:color w:val="000000" w:themeColor="text1"/>
          <w:sz w:val="22"/>
          <w:szCs w:val="22"/>
          <w:bdr w:val="none" w:sz="0" w:space="0" w:color="auto"/>
          <w:lang w:val="id-ID" w:eastAsia="en-US"/>
        </w:rPr>
        <w:t xml:space="preserve">adalah rangkaian </w:t>
      </w:r>
      <w:r w:rsidR="007072C8" w:rsidRPr="002C228F">
        <w:rPr>
          <w:rStyle w:val="Heading1Char"/>
          <w:rFonts w:ascii="Tahoma" w:eastAsia="Calibri" w:hAnsi="Tahoma" w:cs="Tahoma"/>
          <w:i/>
          <w:iCs/>
          <w:color w:val="000000" w:themeColor="text1"/>
          <w:sz w:val="22"/>
          <w:szCs w:val="22"/>
          <w:bdr w:val="none" w:sz="0" w:space="0" w:color="auto"/>
          <w:lang w:val="id-ID" w:eastAsia="en-US"/>
        </w:rPr>
        <w:t>hardwere</w:t>
      </w:r>
      <w:r w:rsidR="007072C8">
        <w:rPr>
          <w:rStyle w:val="Heading1Char"/>
          <w:rFonts w:ascii="Tahoma" w:eastAsia="Calibri" w:hAnsi="Tahoma" w:cs="Tahoma"/>
          <w:color w:val="000000" w:themeColor="text1"/>
          <w:sz w:val="22"/>
          <w:szCs w:val="22"/>
          <w:bdr w:val="none" w:sz="0" w:space="0" w:color="auto"/>
          <w:lang w:val="id-ID" w:eastAsia="en-US"/>
        </w:rPr>
        <w:t xml:space="preserve"> penerima (RX) data </w:t>
      </w:r>
      <w:r>
        <w:rPr>
          <w:rStyle w:val="Heading1Char"/>
          <w:rFonts w:ascii="Tahoma" w:eastAsia="Calibri" w:hAnsi="Tahoma" w:cs="Tahoma"/>
          <w:color w:val="000000" w:themeColor="text1"/>
          <w:sz w:val="22"/>
          <w:szCs w:val="22"/>
          <w:bdr w:val="none" w:sz="0" w:space="0" w:color="auto"/>
          <w:lang w:val="id-ID" w:eastAsia="en-US"/>
        </w:rPr>
        <w:t>k</w:t>
      </w:r>
      <w:r w:rsidR="007072C8">
        <w:rPr>
          <w:rStyle w:val="Heading1Char"/>
          <w:rFonts w:ascii="Tahoma" w:eastAsia="Calibri" w:hAnsi="Tahoma" w:cs="Tahoma"/>
          <w:color w:val="000000" w:themeColor="text1"/>
          <w:sz w:val="22"/>
          <w:szCs w:val="22"/>
          <w:bdr w:val="none" w:sz="0" w:space="0" w:color="auto"/>
          <w:lang w:val="id-ID" w:eastAsia="en-US"/>
        </w:rPr>
        <w:t>ontrol</w:t>
      </w:r>
      <w:r>
        <w:rPr>
          <w:rStyle w:val="Heading1Char"/>
          <w:rFonts w:ascii="Tahoma" w:eastAsia="Calibri" w:hAnsi="Tahoma" w:cs="Tahoma"/>
          <w:color w:val="000000" w:themeColor="text1"/>
          <w:sz w:val="22"/>
          <w:szCs w:val="22"/>
          <w:bdr w:val="none" w:sz="0" w:space="0" w:color="auto"/>
          <w:lang w:val="id-ID" w:eastAsia="en-US"/>
        </w:rPr>
        <w:t>.</w:t>
      </w:r>
    </w:p>
    <w:p w14:paraId="49450F89" w14:textId="2F2FCC26" w:rsidR="0064459D" w:rsidRDefault="0067114C" w:rsidP="007072C8">
      <w:pPr>
        <w:spacing w:before="180" w:after="0"/>
        <w:jc w:val="center"/>
        <w:rPr>
          <w:rFonts w:ascii="Times New Roman" w:hAnsi="Times New Roman"/>
          <w:b/>
          <w:bCs/>
          <w:noProof/>
          <w:sz w:val="24"/>
          <w:szCs w:val="24"/>
          <w:lang w:val="id-ID" w:eastAsia="id-ID"/>
        </w:rPr>
      </w:pPr>
      <w:r>
        <w:rPr>
          <w:rFonts w:ascii="Times New Roman" w:hAnsi="Times New Roman"/>
          <w:noProof/>
          <w:sz w:val="24"/>
          <w:szCs w:val="24"/>
          <w:lang w:bidi="ar-SA"/>
        </w:rPr>
        <w:drawing>
          <wp:anchor distT="0" distB="0" distL="114300" distR="114300" simplePos="0" relativeHeight="251659264" behindDoc="0" locked="0" layoutInCell="1" allowOverlap="1" wp14:anchorId="256CA110" wp14:editId="3115E605">
            <wp:simplePos x="0" y="0"/>
            <wp:positionH relativeFrom="column">
              <wp:posOffset>458439</wp:posOffset>
            </wp:positionH>
            <wp:positionV relativeFrom="paragraph">
              <wp:posOffset>292054</wp:posOffset>
            </wp:positionV>
            <wp:extent cx="4153850" cy="3509763"/>
            <wp:effectExtent l="0" t="0" r="0" b="0"/>
            <wp:wrapNone/>
            <wp:docPr id="853361491"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61491" name="Picture 853361491"/>
                    <pic:cNvPicPr/>
                  </pic:nvPicPr>
                  <pic:blipFill>
                    <a:blip r:embed="rId12">
                      <a:extLst>
                        <a:ext uri="{28A0092B-C50C-407E-A947-70E740481C1C}">
                          <a14:useLocalDpi xmlns:a14="http://schemas.microsoft.com/office/drawing/2010/main" val="0"/>
                        </a:ext>
                      </a:extLst>
                    </a:blip>
                    <a:stretch>
                      <a:fillRect/>
                    </a:stretch>
                  </pic:blipFill>
                  <pic:spPr>
                    <a:xfrm>
                      <a:off x="0" y="0"/>
                      <a:ext cx="4153850" cy="3509763"/>
                    </a:xfrm>
                    <a:prstGeom prst="rect">
                      <a:avLst/>
                    </a:prstGeom>
                  </pic:spPr>
                </pic:pic>
              </a:graphicData>
            </a:graphic>
            <wp14:sizeRelH relativeFrom="margin">
              <wp14:pctWidth>0</wp14:pctWidth>
            </wp14:sizeRelH>
            <wp14:sizeRelV relativeFrom="margin">
              <wp14:pctHeight>0</wp14:pctHeight>
            </wp14:sizeRelV>
          </wp:anchor>
        </w:drawing>
      </w:r>
    </w:p>
    <w:p w14:paraId="63CBA564" w14:textId="1E75FB20" w:rsidR="0067114C" w:rsidRDefault="0067114C" w:rsidP="007072C8">
      <w:pPr>
        <w:spacing w:before="180" w:after="0"/>
        <w:jc w:val="center"/>
        <w:rPr>
          <w:rFonts w:ascii="Times New Roman" w:hAnsi="Times New Roman"/>
          <w:b/>
          <w:bCs/>
          <w:noProof/>
          <w:sz w:val="24"/>
          <w:szCs w:val="24"/>
          <w:lang w:val="id-ID" w:eastAsia="id-ID"/>
        </w:rPr>
      </w:pPr>
    </w:p>
    <w:p w14:paraId="6220477C" w14:textId="1230C0B6" w:rsidR="0067114C" w:rsidRDefault="0067114C" w:rsidP="007072C8">
      <w:pPr>
        <w:spacing w:before="180" w:after="0"/>
        <w:jc w:val="center"/>
        <w:rPr>
          <w:rFonts w:ascii="Times New Roman" w:hAnsi="Times New Roman"/>
          <w:b/>
          <w:bCs/>
          <w:noProof/>
          <w:sz w:val="24"/>
          <w:szCs w:val="24"/>
          <w:lang w:val="id-ID" w:eastAsia="id-ID"/>
        </w:rPr>
      </w:pPr>
    </w:p>
    <w:p w14:paraId="7C1A63D1" w14:textId="3A626A98" w:rsidR="0067114C" w:rsidRDefault="0067114C" w:rsidP="007072C8">
      <w:pPr>
        <w:spacing w:before="180" w:after="0"/>
        <w:jc w:val="center"/>
        <w:rPr>
          <w:rFonts w:ascii="Times New Roman" w:hAnsi="Times New Roman"/>
          <w:b/>
          <w:bCs/>
          <w:noProof/>
          <w:sz w:val="24"/>
          <w:szCs w:val="24"/>
          <w:lang w:val="id-ID" w:eastAsia="id-ID"/>
        </w:rPr>
      </w:pPr>
    </w:p>
    <w:p w14:paraId="590EF2C0" w14:textId="0B67D1C2" w:rsidR="0067114C" w:rsidRDefault="0067114C" w:rsidP="007072C8">
      <w:pPr>
        <w:spacing w:before="180" w:after="0"/>
        <w:jc w:val="center"/>
        <w:rPr>
          <w:rFonts w:ascii="Times New Roman" w:hAnsi="Times New Roman"/>
          <w:b/>
          <w:bCs/>
          <w:noProof/>
          <w:sz w:val="24"/>
          <w:szCs w:val="24"/>
          <w:lang w:val="id-ID" w:eastAsia="id-ID"/>
        </w:rPr>
      </w:pPr>
    </w:p>
    <w:p w14:paraId="29BB1D9B" w14:textId="48770661" w:rsidR="0067114C" w:rsidRDefault="0067114C" w:rsidP="007072C8">
      <w:pPr>
        <w:spacing w:before="180" w:after="0"/>
        <w:jc w:val="center"/>
        <w:rPr>
          <w:rFonts w:ascii="Times New Roman" w:hAnsi="Times New Roman"/>
          <w:b/>
          <w:bCs/>
          <w:noProof/>
          <w:sz w:val="24"/>
          <w:szCs w:val="24"/>
          <w:lang w:val="id-ID" w:eastAsia="id-ID"/>
        </w:rPr>
      </w:pPr>
    </w:p>
    <w:p w14:paraId="5DAF2A05" w14:textId="05CF3428" w:rsidR="0067114C" w:rsidRDefault="0067114C" w:rsidP="007072C8">
      <w:pPr>
        <w:spacing w:before="180" w:after="0"/>
        <w:jc w:val="center"/>
        <w:rPr>
          <w:rFonts w:ascii="Times New Roman" w:hAnsi="Times New Roman"/>
          <w:b/>
          <w:bCs/>
          <w:noProof/>
          <w:sz w:val="24"/>
          <w:szCs w:val="24"/>
          <w:lang w:val="id-ID" w:eastAsia="id-ID"/>
        </w:rPr>
      </w:pPr>
    </w:p>
    <w:p w14:paraId="0129D1A6" w14:textId="77777777" w:rsidR="0067114C" w:rsidRDefault="0067114C" w:rsidP="007072C8">
      <w:pPr>
        <w:spacing w:before="180" w:after="0"/>
        <w:jc w:val="center"/>
        <w:rPr>
          <w:rFonts w:ascii="Times New Roman" w:hAnsi="Times New Roman"/>
          <w:b/>
          <w:bCs/>
          <w:noProof/>
          <w:sz w:val="24"/>
          <w:szCs w:val="24"/>
          <w:lang w:val="id-ID" w:eastAsia="id-ID"/>
        </w:rPr>
      </w:pPr>
    </w:p>
    <w:p w14:paraId="2A08F132" w14:textId="5A22911C" w:rsidR="0067114C" w:rsidRDefault="0067114C" w:rsidP="007072C8">
      <w:pPr>
        <w:spacing w:before="180" w:after="0"/>
        <w:jc w:val="center"/>
        <w:rPr>
          <w:rFonts w:ascii="Times New Roman" w:hAnsi="Times New Roman"/>
          <w:b/>
          <w:bCs/>
          <w:noProof/>
          <w:sz w:val="24"/>
          <w:szCs w:val="24"/>
          <w:lang w:val="id-ID" w:eastAsia="id-ID"/>
        </w:rPr>
      </w:pPr>
    </w:p>
    <w:p w14:paraId="44EA7D23" w14:textId="77777777" w:rsidR="0067114C" w:rsidRDefault="0067114C" w:rsidP="007072C8">
      <w:pPr>
        <w:spacing w:before="180" w:after="0"/>
        <w:jc w:val="center"/>
        <w:rPr>
          <w:rStyle w:val="Heading1Char"/>
          <w:rFonts w:ascii="Tahoma" w:eastAsia="Calibri" w:hAnsi="Tahoma" w:cs="Tahoma"/>
          <w:color w:val="000000" w:themeColor="text1"/>
          <w:sz w:val="22"/>
          <w:szCs w:val="22"/>
          <w:bdr w:val="none" w:sz="0" w:space="0" w:color="auto"/>
          <w:lang w:val="id-ID" w:eastAsia="en-US"/>
        </w:rPr>
      </w:pPr>
    </w:p>
    <w:p w14:paraId="1F8FC067" w14:textId="77777777" w:rsidR="0067114C" w:rsidRDefault="0067114C" w:rsidP="007072C8">
      <w:pPr>
        <w:spacing w:before="180" w:after="0"/>
        <w:jc w:val="center"/>
        <w:rPr>
          <w:rStyle w:val="Heading1Char"/>
          <w:rFonts w:ascii="Tahoma" w:eastAsia="Calibri" w:hAnsi="Tahoma" w:cs="Tahoma"/>
          <w:color w:val="000000" w:themeColor="text1"/>
          <w:sz w:val="22"/>
          <w:szCs w:val="22"/>
          <w:bdr w:val="none" w:sz="0" w:space="0" w:color="auto"/>
          <w:lang w:val="id-ID" w:eastAsia="en-US"/>
        </w:rPr>
      </w:pPr>
    </w:p>
    <w:p w14:paraId="75EDA8DB" w14:textId="77777777" w:rsidR="0067114C" w:rsidRDefault="0067114C" w:rsidP="007072C8">
      <w:pPr>
        <w:spacing w:before="180" w:after="0"/>
        <w:jc w:val="center"/>
        <w:rPr>
          <w:rStyle w:val="Heading1Char"/>
          <w:rFonts w:ascii="Tahoma" w:eastAsia="Calibri" w:hAnsi="Tahoma" w:cs="Tahoma"/>
          <w:color w:val="000000" w:themeColor="text1"/>
          <w:sz w:val="22"/>
          <w:szCs w:val="22"/>
          <w:bdr w:val="none" w:sz="0" w:space="0" w:color="auto"/>
          <w:lang w:val="id-ID" w:eastAsia="en-US"/>
        </w:rPr>
      </w:pPr>
    </w:p>
    <w:p w14:paraId="6B91BFE8" w14:textId="1D13998F" w:rsidR="001412B1" w:rsidRDefault="0064459D" w:rsidP="004E4B93">
      <w:pPr>
        <w:spacing w:before="180"/>
        <w:jc w:val="center"/>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Gambar 3. </w:t>
      </w:r>
      <w:r>
        <w:rPr>
          <w:rStyle w:val="Heading1Char"/>
          <w:rFonts w:ascii="Tahoma" w:eastAsia="Calibri" w:hAnsi="Tahoma" w:cs="Tahoma"/>
          <w:color w:val="000000" w:themeColor="text1"/>
          <w:sz w:val="22"/>
          <w:szCs w:val="22"/>
          <w:bdr w:val="none" w:sz="0" w:space="0" w:color="auto"/>
          <w:lang w:val="id-ID" w:eastAsia="en-US"/>
        </w:rPr>
        <w:t>Rangkaia</w:t>
      </w:r>
      <w:r w:rsidR="00251409">
        <w:rPr>
          <w:rStyle w:val="Heading1Char"/>
          <w:rFonts w:ascii="Tahoma" w:eastAsia="Calibri" w:hAnsi="Tahoma" w:cs="Tahoma"/>
          <w:color w:val="000000" w:themeColor="text1"/>
          <w:sz w:val="22"/>
          <w:szCs w:val="22"/>
          <w:bdr w:val="none" w:sz="0" w:space="0" w:color="auto"/>
          <w:lang w:val="id-ID" w:eastAsia="en-US"/>
        </w:rPr>
        <w:t xml:space="preserve">n </w:t>
      </w:r>
      <w:r w:rsidR="00A87520" w:rsidRPr="002C228F">
        <w:rPr>
          <w:rStyle w:val="Heading1Char"/>
          <w:rFonts w:ascii="Tahoma" w:eastAsia="Calibri" w:hAnsi="Tahoma" w:cs="Tahoma"/>
          <w:i/>
          <w:iCs/>
          <w:color w:val="000000" w:themeColor="text1"/>
          <w:sz w:val="22"/>
          <w:szCs w:val="22"/>
          <w:bdr w:val="none" w:sz="0" w:space="0" w:color="auto"/>
          <w:lang w:val="id-ID" w:eastAsia="en-US"/>
        </w:rPr>
        <w:t>hardwere</w:t>
      </w:r>
      <w:r w:rsidR="00A87520">
        <w:rPr>
          <w:rStyle w:val="Heading1Char"/>
          <w:rFonts w:ascii="Tahoma" w:eastAsia="Calibri" w:hAnsi="Tahoma" w:cs="Tahoma"/>
          <w:color w:val="000000" w:themeColor="text1"/>
          <w:sz w:val="22"/>
          <w:szCs w:val="22"/>
          <w:bdr w:val="none" w:sz="0" w:space="0" w:color="auto"/>
          <w:lang w:val="id-ID" w:eastAsia="en-US"/>
        </w:rPr>
        <w:t xml:space="preserve"> </w:t>
      </w:r>
      <w:r w:rsidR="00251409">
        <w:rPr>
          <w:rStyle w:val="Heading1Char"/>
          <w:rFonts w:ascii="Tahoma" w:eastAsia="Calibri" w:hAnsi="Tahoma" w:cs="Tahoma"/>
          <w:color w:val="000000" w:themeColor="text1"/>
          <w:sz w:val="22"/>
          <w:szCs w:val="22"/>
          <w:bdr w:val="none" w:sz="0" w:space="0" w:color="auto"/>
          <w:lang w:val="id-ID" w:eastAsia="en-US"/>
        </w:rPr>
        <w:t>penerima</w:t>
      </w:r>
      <w:r w:rsidR="00352B8D">
        <w:rPr>
          <w:rStyle w:val="Heading1Char"/>
          <w:rFonts w:ascii="Tahoma" w:eastAsia="Calibri" w:hAnsi="Tahoma" w:cs="Tahoma"/>
          <w:color w:val="000000" w:themeColor="text1"/>
          <w:sz w:val="22"/>
          <w:szCs w:val="22"/>
          <w:bdr w:val="none" w:sz="0" w:space="0" w:color="auto"/>
          <w:lang w:val="id-ID" w:eastAsia="en-US"/>
        </w:rPr>
        <w:t xml:space="preserve"> (RX)</w:t>
      </w:r>
      <w:r w:rsidR="00251409">
        <w:rPr>
          <w:rStyle w:val="Heading1Char"/>
          <w:rFonts w:ascii="Tahoma" w:eastAsia="Calibri" w:hAnsi="Tahoma" w:cs="Tahoma"/>
          <w:color w:val="000000" w:themeColor="text1"/>
          <w:sz w:val="22"/>
          <w:szCs w:val="22"/>
          <w:bdr w:val="none" w:sz="0" w:space="0" w:color="auto"/>
          <w:lang w:val="id-ID" w:eastAsia="en-US"/>
        </w:rPr>
        <w:t xml:space="preserve"> data</w:t>
      </w:r>
      <w:r w:rsidR="00FF5064">
        <w:rPr>
          <w:rStyle w:val="Heading1Char"/>
          <w:rFonts w:ascii="Tahoma" w:eastAsia="Calibri" w:hAnsi="Tahoma" w:cs="Tahoma"/>
          <w:color w:val="000000" w:themeColor="text1"/>
          <w:sz w:val="22"/>
          <w:szCs w:val="22"/>
          <w:bdr w:val="none" w:sz="0" w:space="0" w:color="auto"/>
          <w:lang w:val="id-ID" w:eastAsia="en-US"/>
        </w:rPr>
        <w:t xml:space="preserve"> </w:t>
      </w:r>
      <w:r w:rsidR="002C228F">
        <w:rPr>
          <w:rStyle w:val="Heading1Char"/>
          <w:rFonts w:ascii="Tahoma" w:eastAsia="Calibri" w:hAnsi="Tahoma" w:cs="Tahoma"/>
          <w:color w:val="000000" w:themeColor="text1"/>
          <w:sz w:val="22"/>
          <w:szCs w:val="22"/>
          <w:bdr w:val="none" w:sz="0" w:space="0" w:color="auto"/>
          <w:lang w:val="id-ID" w:eastAsia="en-US"/>
        </w:rPr>
        <w:t>k</w:t>
      </w:r>
      <w:r w:rsidR="00FF5064">
        <w:rPr>
          <w:rStyle w:val="Heading1Char"/>
          <w:rFonts w:ascii="Tahoma" w:eastAsia="Calibri" w:hAnsi="Tahoma" w:cs="Tahoma"/>
          <w:color w:val="000000" w:themeColor="text1"/>
          <w:sz w:val="22"/>
          <w:szCs w:val="22"/>
          <w:bdr w:val="none" w:sz="0" w:space="0" w:color="auto"/>
          <w:lang w:val="id-ID" w:eastAsia="en-US"/>
        </w:rPr>
        <w:t>ontrol</w:t>
      </w:r>
      <w:r w:rsidR="00251409">
        <w:rPr>
          <w:rStyle w:val="Heading1Char"/>
          <w:rFonts w:ascii="Tahoma" w:eastAsia="Calibri" w:hAnsi="Tahoma" w:cs="Tahoma"/>
          <w:color w:val="000000" w:themeColor="text1"/>
          <w:sz w:val="22"/>
          <w:szCs w:val="22"/>
          <w:bdr w:val="none" w:sz="0" w:space="0" w:color="auto"/>
          <w:lang w:val="id-ID" w:eastAsia="en-US"/>
        </w:rPr>
        <w:t xml:space="preserve"> </w:t>
      </w:r>
    </w:p>
    <w:p w14:paraId="397F946D" w14:textId="0A5A36EC" w:rsidR="0067114C" w:rsidRPr="00A87520" w:rsidRDefault="008B3E05" w:rsidP="0067114C">
      <w:pPr>
        <w:pStyle w:val="ListParagraph"/>
        <w:tabs>
          <w:tab w:val="left" w:pos="360"/>
        </w:tabs>
        <w:spacing w:after="0"/>
        <w:ind w:left="0"/>
        <w:jc w:val="both"/>
        <w:rPr>
          <w:rFonts w:ascii="Tahoma" w:hAnsi="Tahoma" w:cs="Tahoma"/>
          <w:b/>
          <w:szCs w:val="22"/>
          <w:lang w:val="id-ID"/>
        </w:rPr>
      </w:pPr>
      <w:r w:rsidRPr="008B3E05">
        <w:rPr>
          <w:rFonts w:ascii="Tahoma" w:hAnsi="Tahoma" w:cs="Tahoma"/>
          <w:color w:val="000000" w:themeColor="text1"/>
          <w:szCs w:val="22"/>
          <w:u w:color="000000"/>
        </w:rPr>
        <w:t xml:space="preserve">Perangkat keras yang digunakan rangkaian penerima RX, </w:t>
      </w:r>
      <w:r w:rsidR="0067114C">
        <w:rPr>
          <w:rFonts w:ascii="Tahoma" w:hAnsi="Tahoma" w:cs="Tahoma"/>
          <w:bCs/>
          <w:iCs/>
          <w:szCs w:val="22"/>
        </w:rPr>
        <w:t>ESP32 untuk menerima perintah dari rangkaian TX, motor driver berpungsi mengola data printah dari esp32 RX yg berupa bahasa C menjadi arus listrik, motor dc berpungsi untuk menggerakkan roda mekanum.</w:t>
      </w:r>
    </w:p>
    <w:p w14:paraId="37BA2E66" w14:textId="4B7A0DB8" w:rsidR="00361AF7" w:rsidRPr="00251409" w:rsidRDefault="001412B1" w:rsidP="0067114C">
      <w:pPr>
        <w:spacing w:after="160" w:line="259" w:lineRule="auto"/>
        <w:jc w:val="both"/>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color w:val="000000" w:themeColor="text1"/>
          <w:sz w:val="22"/>
          <w:szCs w:val="22"/>
          <w:bdr w:val="none" w:sz="0" w:space="0" w:color="auto"/>
          <w:lang w:val="id-ID" w:eastAsia="en-US"/>
        </w:rPr>
        <w:br w:type="page"/>
      </w:r>
    </w:p>
    <w:p w14:paraId="16AC8AA7" w14:textId="48F8B325" w:rsidR="00EB01C1" w:rsidRDefault="0067114C" w:rsidP="00EB01C1">
      <w:pPr>
        <w:spacing w:before="180" w:after="0"/>
        <w:jc w:val="both"/>
        <w:rPr>
          <w:rStyle w:val="Heading1Char"/>
          <w:rFonts w:ascii="Tahoma" w:eastAsia="Calibri" w:hAnsi="Tahoma" w:cs="Tahoma"/>
          <w:b/>
          <w:color w:val="000000" w:themeColor="text1"/>
          <w:sz w:val="22"/>
          <w:szCs w:val="22"/>
          <w:bdr w:val="none" w:sz="0" w:space="0" w:color="auto"/>
          <w:lang w:val="id-ID" w:eastAsia="en-US"/>
        </w:rPr>
      </w:pPr>
      <w:r>
        <w:rPr>
          <w:noProof/>
          <w:lang w:bidi="ar-SA"/>
        </w:rPr>
        <w:lastRenderedPageBreak/>
        <w:drawing>
          <wp:anchor distT="0" distB="0" distL="114300" distR="114300" simplePos="0" relativeHeight="251665408" behindDoc="0" locked="0" layoutInCell="1" allowOverlap="1" wp14:anchorId="25F9974E" wp14:editId="5D94E872">
            <wp:simplePos x="0" y="0"/>
            <wp:positionH relativeFrom="column">
              <wp:posOffset>946785</wp:posOffset>
            </wp:positionH>
            <wp:positionV relativeFrom="paragraph">
              <wp:posOffset>187732</wp:posOffset>
            </wp:positionV>
            <wp:extent cx="3472950" cy="6629400"/>
            <wp:effectExtent l="0" t="0" r="0" b="0"/>
            <wp:wrapNone/>
            <wp:docPr id="6605796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7962" name="Picture 66057962"/>
                    <pic:cNvPicPr/>
                  </pic:nvPicPr>
                  <pic:blipFill>
                    <a:blip r:embed="rId13">
                      <a:extLst>
                        <a:ext uri="{28A0092B-C50C-407E-A947-70E740481C1C}">
                          <a14:useLocalDpi xmlns:a14="http://schemas.microsoft.com/office/drawing/2010/main" val="0"/>
                        </a:ext>
                      </a:extLst>
                    </a:blip>
                    <a:stretch>
                      <a:fillRect/>
                    </a:stretch>
                  </pic:blipFill>
                  <pic:spPr>
                    <a:xfrm>
                      <a:off x="0" y="0"/>
                      <a:ext cx="3472950" cy="6629400"/>
                    </a:xfrm>
                    <a:prstGeom prst="rect">
                      <a:avLst/>
                    </a:prstGeom>
                  </pic:spPr>
                </pic:pic>
              </a:graphicData>
            </a:graphic>
            <wp14:sizeRelH relativeFrom="margin">
              <wp14:pctWidth>0</wp14:pctWidth>
            </wp14:sizeRelH>
            <wp14:sizeRelV relativeFrom="margin">
              <wp14:pctHeight>0</wp14:pctHeight>
            </wp14:sizeRelV>
          </wp:anchor>
        </w:drawing>
      </w:r>
      <w:r w:rsidR="0064459D">
        <w:rPr>
          <w:rStyle w:val="Heading1Char"/>
          <w:rFonts w:ascii="Tahoma" w:eastAsia="Calibri" w:hAnsi="Tahoma" w:cs="Tahoma"/>
          <w:b/>
          <w:color w:val="000000" w:themeColor="text1"/>
          <w:sz w:val="22"/>
          <w:szCs w:val="22"/>
          <w:bdr w:val="none" w:sz="0" w:space="0" w:color="auto"/>
          <w:lang w:val="id-ID" w:eastAsia="en-US"/>
        </w:rPr>
        <w:t>3.2 Perancangan perangkat lunak (Soft</w:t>
      </w:r>
      <w:r w:rsidR="00361AF7">
        <w:rPr>
          <w:rStyle w:val="Heading1Char"/>
          <w:rFonts w:ascii="Tahoma" w:eastAsia="Calibri" w:hAnsi="Tahoma" w:cs="Tahoma"/>
          <w:b/>
          <w:color w:val="000000" w:themeColor="text1"/>
          <w:sz w:val="22"/>
          <w:szCs w:val="22"/>
          <w:bdr w:val="none" w:sz="0" w:space="0" w:color="auto"/>
          <w:lang w:val="id-ID" w:eastAsia="en-US"/>
        </w:rPr>
        <w:t>ware)</w:t>
      </w:r>
    </w:p>
    <w:p w14:paraId="087B8D0C" w14:textId="09EC4AA8" w:rsidR="00EB01C1" w:rsidRDefault="00EB01C1" w:rsidP="00EB01C1">
      <w:pPr>
        <w:spacing w:before="180" w:after="0"/>
        <w:jc w:val="both"/>
        <w:rPr>
          <w:rStyle w:val="Heading1Char"/>
          <w:rFonts w:ascii="Tahoma" w:eastAsia="Calibri" w:hAnsi="Tahoma" w:cs="Tahoma"/>
          <w:b/>
          <w:color w:val="000000" w:themeColor="text1"/>
          <w:sz w:val="22"/>
          <w:szCs w:val="22"/>
          <w:bdr w:val="none" w:sz="0" w:space="0" w:color="auto"/>
          <w:lang w:val="id-ID" w:eastAsia="en-US"/>
        </w:rPr>
      </w:pPr>
    </w:p>
    <w:p w14:paraId="475DCCA6" w14:textId="34DF48FC"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0AFAD9C4" w14:textId="76B126FF"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72D9F223" w14:textId="68AE73F1"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44ABC0B6" w14:textId="28A5AFB5"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6340BF76" w14:textId="1DAA90CE"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3BB8145D" w14:textId="5BEC679A"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22273A23" w14:textId="71578F62"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2B3CCE45" w14:textId="77777777"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6B4AF291" w14:textId="77777777"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39E53738" w14:textId="77777777"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509B315B" w14:textId="77777777"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52110220" w14:textId="77777777" w:rsidR="0021532E" w:rsidRDefault="0021532E" w:rsidP="00EB01C1">
      <w:pPr>
        <w:spacing w:before="180" w:after="0"/>
        <w:jc w:val="center"/>
        <w:rPr>
          <w:rStyle w:val="Heading1Char"/>
          <w:rFonts w:ascii="Tahoma" w:eastAsia="Calibri" w:hAnsi="Tahoma" w:cs="Tahoma"/>
          <w:b/>
          <w:color w:val="000000" w:themeColor="text1"/>
          <w:sz w:val="22"/>
          <w:szCs w:val="22"/>
          <w:bdr w:val="none" w:sz="0" w:space="0" w:color="auto"/>
          <w:lang w:val="id-ID" w:eastAsia="en-US"/>
        </w:rPr>
      </w:pPr>
    </w:p>
    <w:p w14:paraId="590DBF87" w14:textId="77777777" w:rsidR="0021532E" w:rsidRDefault="0021532E"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 </w:t>
      </w:r>
    </w:p>
    <w:p w14:paraId="235A735C"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1168C3A2"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746A1253"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5E9B8607"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165B827D"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3B47F80F"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628A9990" w14:textId="77777777" w:rsidR="0067114C" w:rsidRDefault="0067114C" w:rsidP="0021532E">
      <w:pPr>
        <w:spacing w:before="180" w:after="0" w:line="240" w:lineRule="auto"/>
        <w:jc w:val="center"/>
        <w:rPr>
          <w:rStyle w:val="Heading1Char"/>
          <w:rFonts w:ascii="Tahoma" w:eastAsia="Calibri" w:hAnsi="Tahoma" w:cs="Tahoma"/>
          <w:b/>
          <w:color w:val="000000" w:themeColor="text1"/>
          <w:sz w:val="22"/>
          <w:szCs w:val="22"/>
          <w:bdr w:val="none" w:sz="0" w:space="0" w:color="auto"/>
          <w:lang w:val="id-ID" w:eastAsia="en-US"/>
        </w:rPr>
      </w:pPr>
    </w:p>
    <w:p w14:paraId="525CB45C" w14:textId="77777777" w:rsidR="0067114C" w:rsidRDefault="0067114C" w:rsidP="00CB0DBA">
      <w:pPr>
        <w:spacing w:before="180" w:after="0" w:line="240" w:lineRule="auto"/>
        <w:rPr>
          <w:rStyle w:val="Heading1Char"/>
          <w:rFonts w:ascii="Tahoma" w:eastAsia="Calibri" w:hAnsi="Tahoma" w:cs="Tahoma"/>
          <w:b/>
          <w:color w:val="000000" w:themeColor="text1"/>
          <w:sz w:val="22"/>
          <w:szCs w:val="22"/>
          <w:bdr w:val="none" w:sz="0" w:space="0" w:color="auto"/>
          <w:lang w:val="id-ID" w:eastAsia="en-US"/>
        </w:rPr>
      </w:pPr>
    </w:p>
    <w:p w14:paraId="7C1305A1" w14:textId="77777777" w:rsidR="00D628D5" w:rsidRDefault="00907433" w:rsidP="009A5599">
      <w:pPr>
        <w:spacing w:before="180"/>
        <w:jc w:val="both"/>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Gambar 4. </w:t>
      </w:r>
      <w:r w:rsidRPr="00A844C9">
        <w:rPr>
          <w:rStyle w:val="Heading1Char"/>
          <w:rFonts w:ascii="Tahoma" w:eastAsia="Calibri" w:hAnsi="Tahoma" w:cs="Tahoma"/>
          <w:i/>
          <w:iCs/>
          <w:color w:val="000000" w:themeColor="text1"/>
          <w:sz w:val="22"/>
          <w:szCs w:val="22"/>
          <w:bdr w:val="none" w:sz="0" w:space="0" w:color="auto"/>
          <w:lang w:val="id-ID" w:eastAsia="en-US"/>
        </w:rPr>
        <w:t>Flowchart</w:t>
      </w:r>
      <w:r w:rsidR="00B26FAC">
        <w:rPr>
          <w:rStyle w:val="Heading1Char"/>
          <w:rFonts w:ascii="Tahoma" w:eastAsia="Calibri" w:hAnsi="Tahoma" w:cs="Tahoma"/>
          <w:color w:val="000000" w:themeColor="text1"/>
          <w:sz w:val="22"/>
          <w:szCs w:val="22"/>
          <w:bdr w:val="none" w:sz="0" w:space="0" w:color="auto"/>
          <w:lang w:val="id-ID" w:eastAsia="en-US"/>
        </w:rPr>
        <w:t xml:space="preserve"> program </w:t>
      </w:r>
      <w:r w:rsidR="00AD1A9C">
        <w:rPr>
          <w:rStyle w:val="Heading1Char"/>
          <w:rFonts w:ascii="Tahoma" w:eastAsia="Calibri" w:hAnsi="Tahoma" w:cs="Tahoma"/>
          <w:color w:val="000000" w:themeColor="text1"/>
          <w:sz w:val="22"/>
          <w:szCs w:val="22"/>
          <w:bdr w:val="none" w:sz="0" w:space="0" w:color="auto"/>
          <w:lang w:val="id-ID" w:eastAsia="en-US"/>
        </w:rPr>
        <w:t xml:space="preserve">sistem kendali </w:t>
      </w:r>
      <w:r w:rsidR="00AD1A9C" w:rsidRPr="00A844C9">
        <w:rPr>
          <w:rStyle w:val="Heading1Char"/>
          <w:rFonts w:ascii="Tahoma" w:eastAsia="Calibri" w:hAnsi="Tahoma" w:cs="Tahoma"/>
          <w:i/>
          <w:iCs/>
          <w:color w:val="000000" w:themeColor="text1"/>
          <w:sz w:val="22"/>
          <w:szCs w:val="22"/>
          <w:bdr w:val="none" w:sz="0" w:space="0" w:color="auto"/>
          <w:lang w:val="id-ID" w:eastAsia="en-US"/>
        </w:rPr>
        <w:t>push button</w:t>
      </w:r>
      <w:r w:rsidR="00AD1A9C">
        <w:rPr>
          <w:rStyle w:val="Heading1Char"/>
          <w:rFonts w:ascii="Tahoma" w:eastAsia="Calibri" w:hAnsi="Tahoma" w:cs="Tahoma"/>
          <w:color w:val="000000" w:themeColor="text1"/>
          <w:sz w:val="22"/>
          <w:szCs w:val="22"/>
          <w:bdr w:val="none" w:sz="0" w:space="0" w:color="auto"/>
          <w:lang w:val="id-ID" w:eastAsia="en-US"/>
        </w:rPr>
        <w:t xml:space="preserve"> dan </w:t>
      </w:r>
      <w:r w:rsidR="00AD1A9C" w:rsidRPr="00A844C9">
        <w:rPr>
          <w:rStyle w:val="Heading1Char"/>
          <w:rFonts w:ascii="Tahoma" w:eastAsia="Calibri" w:hAnsi="Tahoma" w:cs="Tahoma"/>
          <w:i/>
          <w:iCs/>
          <w:color w:val="000000" w:themeColor="text1"/>
          <w:sz w:val="22"/>
          <w:szCs w:val="22"/>
          <w:bdr w:val="none" w:sz="0" w:space="0" w:color="auto"/>
          <w:lang w:val="id-ID" w:eastAsia="en-US"/>
        </w:rPr>
        <w:t>bluetooth</w:t>
      </w:r>
      <w:r w:rsidR="00AD1A9C">
        <w:rPr>
          <w:rStyle w:val="Heading1Char"/>
          <w:rFonts w:ascii="Tahoma" w:eastAsia="Calibri" w:hAnsi="Tahoma" w:cs="Tahoma"/>
          <w:color w:val="000000" w:themeColor="text1"/>
          <w:sz w:val="22"/>
          <w:szCs w:val="22"/>
          <w:bdr w:val="none" w:sz="0" w:space="0" w:color="auto"/>
          <w:lang w:val="id-ID" w:eastAsia="en-US"/>
        </w:rPr>
        <w:t>.</w:t>
      </w:r>
      <w:bookmarkStart w:id="1" w:name="_Hlk175688985"/>
    </w:p>
    <w:p w14:paraId="6999061C" w14:textId="008B56D4" w:rsidR="006C0D6A" w:rsidRPr="009A5599" w:rsidRDefault="00D628D5" w:rsidP="009A5599">
      <w:pPr>
        <w:spacing w:before="180"/>
        <w:jc w:val="both"/>
        <w:rPr>
          <w:rFonts w:ascii="Tahoma" w:hAnsi="Tahoma" w:cs="Tahoma"/>
          <w:color w:val="000000" w:themeColor="text1"/>
          <w:szCs w:val="22"/>
          <w:u w:color="000000"/>
          <w:lang w:val="id-ID"/>
        </w:rPr>
      </w:pPr>
      <w:r>
        <w:rPr>
          <w:rStyle w:val="Heading1Char"/>
          <w:rFonts w:ascii="Tahoma" w:eastAsia="Calibri" w:hAnsi="Tahoma" w:cs="Tahoma"/>
          <w:color w:val="000000" w:themeColor="text1"/>
          <w:sz w:val="22"/>
          <w:szCs w:val="22"/>
          <w:bdr w:val="none" w:sz="0" w:space="0" w:color="auto"/>
          <w:lang w:val="id-ID" w:eastAsia="en-US"/>
        </w:rPr>
        <w:t xml:space="preserve">Pada gambar 4 </w:t>
      </w:r>
      <w:r w:rsidR="006C0D6A" w:rsidRPr="006C0D6A">
        <w:rPr>
          <w:rFonts w:ascii="Tahoma" w:hAnsi="Tahoma" w:cs="Tahoma"/>
          <w:szCs w:val="22"/>
        </w:rPr>
        <w:t>Prinsip kerja pada diagram alir di atas adalah pada saat perangkat diaktifkan, maka semua mendapat perintah dari akselerometer, pada pembacaan data pada saat akselerometer diangkat miring ke belakang</w:t>
      </w:r>
      <w:r w:rsidR="006C0D6A" w:rsidRPr="006C0D6A">
        <w:rPr>
          <w:rFonts w:ascii="Tahoma" w:hAnsi="Tahoma" w:cs="Tahoma"/>
          <w:i/>
          <w:iCs/>
          <w:szCs w:val="22"/>
        </w:rPr>
        <w:t xml:space="preserve"> </w:t>
      </w:r>
      <w:r w:rsidR="006C0D6A" w:rsidRPr="006C0D6A">
        <w:rPr>
          <w:rFonts w:ascii="Tahoma" w:hAnsi="Tahoma" w:cs="Tahoma"/>
          <w:szCs w:val="22"/>
        </w:rPr>
        <w:t>maka roda pada robot berputar maju, pada pembacaan data pada saat akselerometer diangkat miringkan ke depan</w:t>
      </w:r>
      <w:r w:rsidR="006C0D6A" w:rsidRPr="006C0D6A">
        <w:rPr>
          <w:rFonts w:ascii="Tahoma" w:hAnsi="Tahoma" w:cs="Tahoma"/>
          <w:i/>
          <w:iCs/>
          <w:szCs w:val="22"/>
        </w:rPr>
        <w:t xml:space="preserve"> </w:t>
      </w:r>
      <w:r w:rsidR="006C0D6A" w:rsidRPr="006C0D6A">
        <w:rPr>
          <w:rFonts w:ascii="Tahoma" w:hAnsi="Tahoma" w:cs="Tahoma"/>
          <w:szCs w:val="22"/>
        </w:rPr>
        <w:t>maka roda pada robot berputar mundur, pada pembacaan data pada saat akselerometer diangkat miring ke kiri</w:t>
      </w:r>
      <w:r w:rsidR="006C0D6A" w:rsidRPr="006C0D6A">
        <w:rPr>
          <w:rFonts w:ascii="Tahoma" w:hAnsi="Tahoma" w:cs="Tahoma"/>
          <w:i/>
          <w:iCs/>
          <w:szCs w:val="22"/>
        </w:rPr>
        <w:t xml:space="preserve"> </w:t>
      </w:r>
      <w:r w:rsidR="006C0D6A" w:rsidRPr="006C0D6A">
        <w:rPr>
          <w:rFonts w:ascii="Tahoma" w:hAnsi="Tahoma" w:cs="Tahoma"/>
          <w:szCs w:val="22"/>
        </w:rPr>
        <w:t xml:space="preserve">maka 2 pasang roda disisi kanan harus bergerak secara berlawanan, Roda kiri bagian depan bergerak mundur sedangkan roda bagian </w:t>
      </w:r>
      <w:r w:rsidR="006C0D6A" w:rsidRPr="006C0D6A">
        <w:rPr>
          <w:rFonts w:ascii="Tahoma" w:hAnsi="Tahoma" w:cs="Tahoma"/>
          <w:szCs w:val="22"/>
        </w:rPr>
        <w:lastRenderedPageBreak/>
        <w:t>belakang bergerak maju sehingga pergerakan robot bergeser ke kanan, pada pembacaan data pada saat akselerometer diangkat miring ke kanan</w:t>
      </w:r>
      <w:r w:rsidR="006C0D6A" w:rsidRPr="006C0D6A">
        <w:rPr>
          <w:rFonts w:ascii="Tahoma" w:hAnsi="Tahoma" w:cs="Tahoma"/>
          <w:i/>
          <w:iCs/>
          <w:szCs w:val="22"/>
        </w:rPr>
        <w:t xml:space="preserve"> </w:t>
      </w:r>
      <w:r w:rsidR="006C0D6A" w:rsidRPr="006C0D6A">
        <w:rPr>
          <w:rFonts w:ascii="Tahoma" w:hAnsi="Tahoma" w:cs="Tahoma"/>
          <w:szCs w:val="22"/>
        </w:rPr>
        <w:t>maka 2 pasang roda disisi kiri harus bergerak secara berlawanan. Roda kanan bagian depan bergerak mundur sedangkan roda bagian belakang bergerak maju sehingga pergerakan robot bergeser ke kiri</w:t>
      </w:r>
      <w:r w:rsidR="006C0D6A">
        <w:rPr>
          <w:rFonts w:ascii="Tahoma" w:hAnsi="Tahoma" w:cs="Tahoma"/>
          <w:szCs w:val="22"/>
        </w:rPr>
        <w:t>.</w:t>
      </w:r>
    </w:p>
    <w:bookmarkEnd w:id="1"/>
    <w:p w14:paraId="7D06E484" w14:textId="0C79A9A5" w:rsidR="00B60FC5" w:rsidRDefault="00B26FAC" w:rsidP="005452D1">
      <w:pPr>
        <w:spacing w:before="180"/>
        <w:jc w:val="both"/>
        <w:rPr>
          <w:rStyle w:val="Heading1Char"/>
          <w:rFonts w:ascii="Tahoma" w:eastAsia="Calibri" w:hAnsi="Tahoma" w:cs="Tahoma"/>
          <w:b/>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3.3 Pengujian S</w:t>
      </w:r>
      <w:r w:rsidR="00907433">
        <w:rPr>
          <w:rStyle w:val="Heading1Char"/>
          <w:rFonts w:ascii="Tahoma" w:eastAsia="Calibri" w:hAnsi="Tahoma" w:cs="Tahoma"/>
          <w:b/>
          <w:color w:val="000000" w:themeColor="text1"/>
          <w:sz w:val="22"/>
          <w:szCs w:val="22"/>
          <w:bdr w:val="none" w:sz="0" w:space="0" w:color="auto"/>
          <w:lang w:val="id-ID" w:eastAsia="en-US"/>
        </w:rPr>
        <w:t>iste</w:t>
      </w:r>
      <w:r w:rsidR="00B60FC5">
        <w:rPr>
          <w:rStyle w:val="Heading1Char"/>
          <w:rFonts w:ascii="Tahoma" w:eastAsia="Calibri" w:hAnsi="Tahoma" w:cs="Tahoma"/>
          <w:b/>
          <w:color w:val="000000" w:themeColor="text1"/>
          <w:sz w:val="22"/>
          <w:szCs w:val="22"/>
          <w:bdr w:val="none" w:sz="0" w:space="0" w:color="auto"/>
          <w:lang w:val="id-ID" w:eastAsia="en-US"/>
        </w:rPr>
        <w:t>m</w:t>
      </w:r>
    </w:p>
    <w:p w14:paraId="452B309B" w14:textId="3F5E351E" w:rsidR="00907433" w:rsidRDefault="00907433" w:rsidP="006D06F3">
      <w:pPr>
        <w:spacing w:after="0"/>
        <w:jc w:val="both"/>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color w:val="000000" w:themeColor="text1"/>
          <w:sz w:val="22"/>
          <w:szCs w:val="22"/>
          <w:bdr w:val="none" w:sz="0" w:space="0" w:color="auto"/>
          <w:lang w:val="id-ID" w:eastAsia="en-US"/>
        </w:rPr>
        <w:t xml:space="preserve">Pengujian sistem secara keseluruhan bertujuan untuk mengetahui berfungsi tidaknya alat. Adapun prosedur pengujiannya adalah pengujian </w:t>
      </w:r>
      <w:r w:rsidR="00EF1282">
        <w:rPr>
          <w:rStyle w:val="Heading1Char"/>
          <w:rFonts w:ascii="Tahoma" w:eastAsia="Calibri" w:hAnsi="Tahoma" w:cs="Tahoma"/>
          <w:color w:val="000000" w:themeColor="text1"/>
          <w:sz w:val="22"/>
          <w:szCs w:val="22"/>
          <w:bdr w:val="none" w:sz="0" w:space="0" w:color="auto"/>
          <w:lang w:val="id-ID" w:eastAsia="en-US"/>
        </w:rPr>
        <w:t xml:space="preserve">sistem </w:t>
      </w:r>
      <w:r w:rsidR="006C0D6A">
        <w:rPr>
          <w:rStyle w:val="Heading1Char"/>
          <w:rFonts w:ascii="Tahoma" w:eastAsia="Calibri" w:hAnsi="Tahoma" w:cs="Tahoma"/>
          <w:color w:val="000000" w:themeColor="text1"/>
          <w:sz w:val="22"/>
          <w:szCs w:val="22"/>
          <w:bdr w:val="none" w:sz="0" w:space="0" w:color="auto"/>
          <w:lang w:val="id-ID" w:eastAsia="en-US"/>
        </w:rPr>
        <w:t xml:space="preserve">kontrol akselerometer </w:t>
      </w:r>
      <w:r w:rsidR="00072161">
        <w:rPr>
          <w:rStyle w:val="Heading1Char"/>
          <w:rFonts w:ascii="Tahoma" w:eastAsia="Calibri" w:hAnsi="Tahoma" w:cs="Tahoma"/>
          <w:color w:val="000000" w:themeColor="text1"/>
          <w:sz w:val="22"/>
          <w:szCs w:val="22"/>
          <w:bdr w:val="none" w:sz="0" w:space="0" w:color="auto"/>
          <w:lang w:val="id-ID" w:eastAsia="en-US"/>
        </w:rPr>
        <w:t xml:space="preserve">dan pengujian </w:t>
      </w:r>
      <w:r w:rsidR="006C0D6A">
        <w:rPr>
          <w:rStyle w:val="Heading1Char"/>
          <w:rFonts w:ascii="Tahoma" w:eastAsia="Calibri" w:hAnsi="Tahoma" w:cs="Tahoma"/>
          <w:color w:val="000000" w:themeColor="text1"/>
          <w:sz w:val="22"/>
          <w:szCs w:val="22"/>
          <w:bdr w:val="none" w:sz="0" w:space="0" w:color="auto"/>
          <w:lang w:val="id-ID" w:eastAsia="en-US"/>
        </w:rPr>
        <w:t>pergerakan roda mekanum</w:t>
      </w:r>
      <w:r w:rsidR="00D83D19">
        <w:rPr>
          <w:rStyle w:val="Heading1Char"/>
          <w:rFonts w:ascii="Tahoma" w:eastAsia="Calibri" w:hAnsi="Tahoma" w:cs="Tahoma"/>
          <w:color w:val="000000" w:themeColor="text1"/>
          <w:sz w:val="22"/>
          <w:szCs w:val="22"/>
          <w:bdr w:val="none" w:sz="0" w:space="0" w:color="auto"/>
          <w:lang w:val="id-ID" w:eastAsia="en-US"/>
        </w:rPr>
        <w:t>.</w:t>
      </w:r>
    </w:p>
    <w:p w14:paraId="645F4D6F" w14:textId="77777777" w:rsidR="005452D1" w:rsidRDefault="00B26FAC" w:rsidP="005452D1">
      <w:pPr>
        <w:jc w:val="both"/>
        <w:rPr>
          <w:rStyle w:val="Heading1Char"/>
          <w:rFonts w:ascii="Tahoma" w:eastAsia="Calibri" w:hAnsi="Tahoma" w:cs="Tahoma"/>
          <w:color w:val="000000" w:themeColor="text1"/>
          <w:sz w:val="22"/>
          <w:szCs w:val="22"/>
          <w:bdr w:val="none" w:sz="0" w:space="0" w:color="auto"/>
          <w:lang w:val="id-ID" w:eastAsia="en-US"/>
        </w:rPr>
      </w:pPr>
      <w:r w:rsidRPr="00D81052">
        <w:rPr>
          <w:rStyle w:val="Heading1Char"/>
          <w:rFonts w:ascii="Tahoma" w:eastAsia="Calibri" w:hAnsi="Tahoma" w:cs="Tahoma"/>
          <w:color w:val="000000" w:themeColor="text1"/>
          <w:sz w:val="22"/>
          <w:szCs w:val="22"/>
          <w:bdr w:val="none" w:sz="0" w:space="0" w:color="auto"/>
          <w:lang w:val="id-ID" w:eastAsia="en-US"/>
        </w:rPr>
        <w:t>3.3.1 Pengujian S</w:t>
      </w:r>
      <w:r w:rsidR="002B4A66" w:rsidRPr="00D81052">
        <w:rPr>
          <w:rStyle w:val="Heading1Char"/>
          <w:rFonts w:ascii="Tahoma" w:eastAsia="Calibri" w:hAnsi="Tahoma" w:cs="Tahoma"/>
          <w:color w:val="000000" w:themeColor="text1"/>
          <w:sz w:val="22"/>
          <w:szCs w:val="22"/>
          <w:bdr w:val="none" w:sz="0" w:space="0" w:color="auto"/>
          <w:lang w:val="id-ID" w:eastAsia="en-US"/>
        </w:rPr>
        <w:t xml:space="preserve">item </w:t>
      </w:r>
      <w:r w:rsidR="006C0D6A" w:rsidRPr="00D81052">
        <w:rPr>
          <w:rStyle w:val="Heading1Char"/>
          <w:rFonts w:ascii="Tahoma" w:eastAsia="Calibri" w:hAnsi="Tahoma" w:cs="Tahoma"/>
          <w:color w:val="000000" w:themeColor="text1"/>
          <w:sz w:val="22"/>
          <w:szCs w:val="22"/>
          <w:bdr w:val="none" w:sz="0" w:space="0" w:color="auto"/>
          <w:lang w:val="id-ID" w:eastAsia="en-US"/>
        </w:rPr>
        <w:t>kontrol</w:t>
      </w:r>
    </w:p>
    <w:p w14:paraId="7CA7DDF8" w14:textId="0A1BB79A" w:rsidR="00D83D19" w:rsidRPr="005452D1" w:rsidRDefault="006C0D6A" w:rsidP="005452D1">
      <w:pPr>
        <w:spacing w:after="0"/>
        <w:jc w:val="both"/>
        <w:rPr>
          <w:rFonts w:ascii="Tahoma" w:hAnsi="Tahoma" w:cs="Tahoma"/>
          <w:color w:val="000000" w:themeColor="text1"/>
          <w:szCs w:val="22"/>
          <w:u w:color="000000"/>
          <w:lang w:val="id-ID"/>
        </w:rPr>
      </w:pPr>
      <w:r w:rsidRPr="009A5599">
        <w:rPr>
          <w:rFonts w:ascii="Tahoma" w:hAnsi="Tahoma" w:cs="Tahoma"/>
          <w:szCs w:val="22"/>
        </w:rPr>
        <w:t>Pengujian Sistem Kontrol Maju</w:t>
      </w:r>
    </w:p>
    <w:p w14:paraId="6DF79DB7" w14:textId="1163D607" w:rsidR="006C0D6A" w:rsidRPr="00D81052" w:rsidRDefault="006C0D6A" w:rsidP="002201DA">
      <w:pPr>
        <w:pStyle w:val="Caption"/>
        <w:spacing w:after="0" w:line="276" w:lineRule="auto"/>
        <w:ind w:left="1276" w:hanging="1276"/>
        <w:jc w:val="center"/>
        <w:rPr>
          <w:rFonts w:ascii="Tahoma" w:hAnsi="Tahoma" w:cs="Tahoma"/>
          <w:b w:val="0"/>
          <w:bCs w:val="0"/>
          <w:color w:val="auto"/>
          <w:sz w:val="22"/>
          <w:szCs w:val="22"/>
        </w:rPr>
      </w:pPr>
      <w:bookmarkStart w:id="2" w:name="_Toc175725581"/>
      <w:r w:rsidRPr="00D81052">
        <w:rPr>
          <w:rFonts w:ascii="Tahoma" w:hAnsi="Tahoma" w:cs="Tahoma"/>
          <w:color w:val="auto"/>
          <w:sz w:val="22"/>
          <w:szCs w:val="22"/>
        </w:rPr>
        <w:t>Tabel</w:t>
      </w:r>
      <w:r w:rsidR="00D81052" w:rsidRPr="00D81052">
        <w:rPr>
          <w:rFonts w:ascii="Tahoma" w:hAnsi="Tahoma" w:cs="Tahoma"/>
          <w:color w:val="auto"/>
          <w:sz w:val="22"/>
          <w:szCs w:val="22"/>
        </w:rPr>
        <w:t xml:space="preserve"> </w:t>
      </w:r>
      <w:r w:rsidRPr="00D81052">
        <w:rPr>
          <w:rFonts w:ascii="Tahoma" w:hAnsi="Tahoma" w:cs="Tahoma"/>
          <w:color w:val="auto"/>
          <w:sz w:val="22"/>
          <w:szCs w:val="22"/>
        </w:rPr>
        <w:fldChar w:fldCharType="begin"/>
      </w:r>
      <w:r w:rsidRPr="00D81052">
        <w:rPr>
          <w:rFonts w:ascii="Tahoma" w:hAnsi="Tahoma" w:cs="Tahoma"/>
          <w:color w:val="auto"/>
          <w:sz w:val="22"/>
          <w:szCs w:val="22"/>
        </w:rPr>
        <w:instrText xml:space="preserve"> SEQ Tabel_4. \* ARABIC </w:instrText>
      </w:r>
      <w:r w:rsidRPr="00D81052">
        <w:rPr>
          <w:rFonts w:ascii="Tahoma" w:hAnsi="Tahoma" w:cs="Tahoma"/>
          <w:color w:val="auto"/>
          <w:sz w:val="22"/>
          <w:szCs w:val="22"/>
        </w:rPr>
        <w:fldChar w:fldCharType="separate"/>
      </w:r>
      <w:r w:rsidRPr="00D81052">
        <w:rPr>
          <w:rFonts w:ascii="Tahoma" w:hAnsi="Tahoma" w:cs="Tahoma"/>
          <w:noProof/>
          <w:color w:val="auto"/>
          <w:sz w:val="22"/>
          <w:szCs w:val="22"/>
        </w:rPr>
        <w:t>1</w:t>
      </w:r>
      <w:r w:rsidRPr="00D81052">
        <w:rPr>
          <w:rFonts w:ascii="Tahoma" w:hAnsi="Tahoma" w:cs="Tahoma"/>
          <w:color w:val="auto"/>
          <w:sz w:val="22"/>
          <w:szCs w:val="22"/>
        </w:rPr>
        <w:fldChar w:fldCharType="end"/>
      </w:r>
      <w:r w:rsidR="00D81052" w:rsidRPr="00D81052">
        <w:rPr>
          <w:rFonts w:ascii="Tahoma" w:hAnsi="Tahoma" w:cs="Tahoma"/>
          <w:color w:val="auto"/>
          <w:sz w:val="22"/>
          <w:szCs w:val="22"/>
        </w:rPr>
        <w:t>.</w:t>
      </w:r>
      <w:r w:rsidRPr="00D81052">
        <w:rPr>
          <w:rFonts w:ascii="Tahoma" w:hAnsi="Tahoma" w:cs="Tahoma"/>
          <w:color w:val="auto"/>
          <w:sz w:val="22"/>
          <w:szCs w:val="22"/>
          <w:lang w:val="en-US"/>
        </w:rPr>
        <w:t xml:space="preserve"> </w:t>
      </w:r>
      <w:r w:rsidRPr="00D81052">
        <w:rPr>
          <w:rFonts w:ascii="Tahoma" w:hAnsi="Tahoma" w:cs="Tahoma"/>
          <w:b w:val="0"/>
          <w:bCs w:val="0"/>
          <w:color w:val="auto"/>
          <w:sz w:val="22"/>
          <w:szCs w:val="22"/>
        </w:rPr>
        <w:t>Pengujian sistem kontrol maju</w:t>
      </w:r>
      <w:bookmarkEnd w:id="2"/>
    </w:p>
    <w:tbl>
      <w:tblPr>
        <w:tblStyle w:val="TableGrid"/>
        <w:tblW w:w="4858" w:type="pct"/>
        <w:jc w:val="center"/>
        <w:tblLook w:val="0000" w:firstRow="0" w:lastRow="0" w:firstColumn="0" w:lastColumn="0" w:noHBand="0" w:noVBand="0"/>
      </w:tblPr>
      <w:tblGrid>
        <w:gridCol w:w="673"/>
        <w:gridCol w:w="1211"/>
        <w:gridCol w:w="1591"/>
        <w:gridCol w:w="851"/>
        <w:gridCol w:w="674"/>
        <w:gridCol w:w="1212"/>
        <w:gridCol w:w="1617"/>
        <w:gridCol w:w="643"/>
      </w:tblGrid>
      <w:tr w:rsidR="006C0D6A" w:rsidRPr="00D81052" w14:paraId="0E837695" w14:textId="77777777" w:rsidTr="009F7DE4">
        <w:trPr>
          <w:trHeight w:val="397"/>
          <w:jc w:val="center"/>
        </w:trPr>
        <w:tc>
          <w:tcPr>
            <w:tcW w:w="2566" w:type="pct"/>
            <w:gridSpan w:val="4"/>
            <w:vAlign w:val="center"/>
          </w:tcPr>
          <w:p w14:paraId="51D7D06C"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Pengujian 1</w:t>
            </w:r>
          </w:p>
        </w:tc>
        <w:tc>
          <w:tcPr>
            <w:tcW w:w="2434" w:type="pct"/>
            <w:gridSpan w:val="4"/>
            <w:vAlign w:val="center"/>
          </w:tcPr>
          <w:p w14:paraId="5F63B0D3"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Pengujian 2</w:t>
            </w:r>
          </w:p>
        </w:tc>
      </w:tr>
      <w:tr w:rsidR="006C0D6A" w:rsidRPr="00D81052" w14:paraId="77F09D56" w14:textId="77777777" w:rsidTr="009F7DE4">
        <w:trPr>
          <w:trHeight w:val="397"/>
          <w:jc w:val="center"/>
        </w:trPr>
        <w:tc>
          <w:tcPr>
            <w:tcW w:w="401" w:type="pct"/>
            <w:vAlign w:val="center"/>
          </w:tcPr>
          <w:p w14:paraId="6468E321" w14:textId="0744304C" w:rsidR="006C0D6A" w:rsidRPr="00D81052" w:rsidRDefault="008F550E"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No</w:t>
            </w:r>
          </w:p>
        </w:tc>
        <w:tc>
          <w:tcPr>
            <w:tcW w:w="718" w:type="pct"/>
            <w:vAlign w:val="center"/>
          </w:tcPr>
          <w:p w14:paraId="26DE6140" w14:textId="60769CB5" w:rsidR="006C0D6A" w:rsidRPr="00D81052" w:rsidRDefault="008F550E"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Sudut</w:t>
            </w:r>
          </w:p>
        </w:tc>
        <w:tc>
          <w:tcPr>
            <w:tcW w:w="942" w:type="pct"/>
            <w:vAlign w:val="center"/>
          </w:tcPr>
          <w:p w14:paraId="3C459C2F" w14:textId="144238DA" w:rsidR="006C0D6A" w:rsidRPr="00D81052" w:rsidRDefault="00D628D5"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Sumbu x</w:t>
            </w:r>
          </w:p>
        </w:tc>
        <w:tc>
          <w:tcPr>
            <w:tcW w:w="505" w:type="pct"/>
            <w:vAlign w:val="center"/>
          </w:tcPr>
          <w:p w14:paraId="558578EF" w14:textId="4D1EF14C" w:rsidR="006C0D6A" w:rsidRPr="00D81052" w:rsidRDefault="00D628D5"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Klb</w:t>
            </w:r>
          </w:p>
        </w:tc>
        <w:tc>
          <w:tcPr>
            <w:tcW w:w="401" w:type="pct"/>
            <w:vAlign w:val="center"/>
          </w:tcPr>
          <w:p w14:paraId="7C7D5C10" w14:textId="425776C0" w:rsidR="006C0D6A" w:rsidRPr="00D81052" w:rsidRDefault="00D628D5"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No</w:t>
            </w:r>
          </w:p>
        </w:tc>
        <w:tc>
          <w:tcPr>
            <w:tcW w:w="718" w:type="pct"/>
            <w:vAlign w:val="center"/>
          </w:tcPr>
          <w:p w14:paraId="7041B996" w14:textId="569ADE93" w:rsidR="006C0D6A" w:rsidRPr="00D81052" w:rsidRDefault="00D628D5" w:rsidP="00D81052">
            <w:pPr>
              <w:spacing w:after="0"/>
              <w:jc w:val="center"/>
              <w:rPr>
                <w:rFonts w:ascii="Tahoma" w:eastAsiaTheme="majorEastAsia" w:hAnsi="Tahoma" w:cs="Tahoma"/>
                <w:szCs w:val="22"/>
              </w:rPr>
            </w:pPr>
            <w:r w:rsidRPr="00D81052">
              <w:rPr>
                <w:rFonts w:ascii="Tahoma" w:eastAsiaTheme="majorEastAsia" w:hAnsi="Tahoma" w:cs="Tahoma"/>
                <w:b/>
                <w:bCs/>
                <w:szCs w:val="22"/>
              </w:rPr>
              <w:t>Sudut</w:t>
            </w:r>
          </w:p>
        </w:tc>
        <w:tc>
          <w:tcPr>
            <w:tcW w:w="957" w:type="pct"/>
            <w:vAlign w:val="center"/>
          </w:tcPr>
          <w:p w14:paraId="24799F5D" w14:textId="1C38C09A" w:rsidR="006C0D6A" w:rsidRPr="00D81052" w:rsidRDefault="00D628D5" w:rsidP="00D81052">
            <w:pPr>
              <w:spacing w:after="0"/>
              <w:jc w:val="center"/>
              <w:rPr>
                <w:rFonts w:ascii="Tahoma" w:eastAsiaTheme="majorEastAsia" w:hAnsi="Tahoma" w:cs="Tahoma"/>
                <w:szCs w:val="22"/>
              </w:rPr>
            </w:pPr>
            <w:r w:rsidRPr="00D81052">
              <w:rPr>
                <w:rFonts w:ascii="Tahoma" w:eastAsiaTheme="majorEastAsia" w:hAnsi="Tahoma" w:cs="Tahoma"/>
                <w:b/>
                <w:bCs/>
                <w:szCs w:val="22"/>
              </w:rPr>
              <w:t>Sumbu x</w:t>
            </w:r>
          </w:p>
        </w:tc>
        <w:tc>
          <w:tcPr>
            <w:tcW w:w="357" w:type="pct"/>
            <w:vAlign w:val="center"/>
          </w:tcPr>
          <w:p w14:paraId="68E36D9A" w14:textId="17E34A28" w:rsidR="006C0D6A" w:rsidRPr="00D81052" w:rsidRDefault="00D628D5" w:rsidP="00D81052">
            <w:pPr>
              <w:spacing w:after="0"/>
              <w:jc w:val="center"/>
              <w:rPr>
                <w:rFonts w:ascii="Tahoma" w:eastAsiaTheme="majorEastAsia" w:hAnsi="Tahoma" w:cs="Tahoma"/>
                <w:szCs w:val="22"/>
              </w:rPr>
            </w:pPr>
            <w:r w:rsidRPr="00D81052">
              <w:rPr>
                <w:rFonts w:ascii="Tahoma" w:eastAsiaTheme="majorEastAsia" w:hAnsi="Tahoma" w:cs="Tahoma"/>
                <w:b/>
                <w:bCs/>
                <w:szCs w:val="22"/>
              </w:rPr>
              <w:t>Klb</w:t>
            </w:r>
          </w:p>
        </w:tc>
      </w:tr>
      <w:tr w:rsidR="006C0D6A" w:rsidRPr="00D81052" w14:paraId="2C1A6C5D" w14:textId="77777777" w:rsidTr="009F7DE4">
        <w:trPr>
          <w:trHeight w:val="397"/>
          <w:jc w:val="center"/>
        </w:trPr>
        <w:tc>
          <w:tcPr>
            <w:tcW w:w="401" w:type="pct"/>
            <w:vAlign w:val="center"/>
          </w:tcPr>
          <w:p w14:paraId="64D0D7C3"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1</w:t>
            </w:r>
          </w:p>
        </w:tc>
        <w:tc>
          <w:tcPr>
            <w:tcW w:w="718" w:type="pct"/>
            <w:vAlign w:val="center"/>
          </w:tcPr>
          <w:p w14:paraId="3AF246DB"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10°</w:t>
            </w:r>
          </w:p>
        </w:tc>
        <w:tc>
          <w:tcPr>
            <w:tcW w:w="942" w:type="pct"/>
            <w:vAlign w:val="center"/>
          </w:tcPr>
          <w:p w14:paraId="7B95126D"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+1,49</w:t>
            </w:r>
          </w:p>
        </w:tc>
        <w:tc>
          <w:tcPr>
            <w:tcW w:w="505" w:type="pct"/>
            <w:vAlign w:val="center"/>
          </w:tcPr>
          <w:p w14:paraId="20F0DBC2"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6,71</w:t>
            </w:r>
          </w:p>
        </w:tc>
        <w:tc>
          <w:tcPr>
            <w:tcW w:w="401" w:type="pct"/>
            <w:vAlign w:val="center"/>
          </w:tcPr>
          <w:p w14:paraId="532B5434"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1</w:t>
            </w:r>
          </w:p>
        </w:tc>
        <w:tc>
          <w:tcPr>
            <w:tcW w:w="718" w:type="pct"/>
            <w:vAlign w:val="center"/>
          </w:tcPr>
          <w:p w14:paraId="404A279B"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10°</w:t>
            </w:r>
          </w:p>
        </w:tc>
        <w:tc>
          <w:tcPr>
            <w:tcW w:w="957" w:type="pct"/>
            <w:vAlign w:val="center"/>
          </w:tcPr>
          <w:p w14:paraId="77DE418B"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+1,39</w:t>
            </w:r>
          </w:p>
        </w:tc>
        <w:tc>
          <w:tcPr>
            <w:tcW w:w="357" w:type="pct"/>
            <w:vAlign w:val="center"/>
          </w:tcPr>
          <w:p w14:paraId="24856257"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7,19</w:t>
            </w:r>
          </w:p>
        </w:tc>
      </w:tr>
      <w:tr w:rsidR="006C0D6A" w:rsidRPr="00D81052" w14:paraId="63C5C95A" w14:textId="77777777" w:rsidTr="009F7DE4">
        <w:trPr>
          <w:trHeight w:val="397"/>
          <w:jc w:val="center"/>
        </w:trPr>
        <w:tc>
          <w:tcPr>
            <w:tcW w:w="401" w:type="pct"/>
            <w:vAlign w:val="center"/>
          </w:tcPr>
          <w:p w14:paraId="0CBBED93"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2</w:t>
            </w:r>
          </w:p>
        </w:tc>
        <w:tc>
          <w:tcPr>
            <w:tcW w:w="718" w:type="pct"/>
            <w:vAlign w:val="center"/>
          </w:tcPr>
          <w:p w14:paraId="2095E650"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20°</w:t>
            </w:r>
          </w:p>
        </w:tc>
        <w:tc>
          <w:tcPr>
            <w:tcW w:w="942" w:type="pct"/>
            <w:vAlign w:val="center"/>
          </w:tcPr>
          <w:p w14:paraId="31B15099"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+3,14</w:t>
            </w:r>
          </w:p>
        </w:tc>
        <w:tc>
          <w:tcPr>
            <w:tcW w:w="505" w:type="pct"/>
            <w:vAlign w:val="center"/>
          </w:tcPr>
          <w:p w14:paraId="7A6DC6A2"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4,83</w:t>
            </w:r>
          </w:p>
        </w:tc>
        <w:tc>
          <w:tcPr>
            <w:tcW w:w="401" w:type="pct"/>
            <w:vAlign w:val="center"/>
          </w:tcPr>
          <w:p w14:paraId="606A38E0"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2</w:t>
            </w:r>
          </w:p>
        </w:tc>
        <w:tc>
          <w:tcPr>
            <w:tcW w:w="718" w:type="pct"/>
            <w:vAlign w:val="center"/>
          </w:tcPr>
          <w:p w14:paraId="6614C54F"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20°</w:t>
            </w:r>
          </w:p>
        </w:tc>
        <w:tc>
          <w:tcPr>
            <w:tcW w:w="957" w:type="pct"/>
            <w:vAlign w:val="center"/>
          </w:tcPr>
          <w:p w14:paraId="45E26308"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+3,20</w:t>
            </w:r>
          </w:p>
        </w:tc>
        <w:tc>
          <w:tcPr>
            <w:tcW w:w="357" w:type="pct"/>
            <w:vAlign w:val="center"/>
          </w:tcPr>
          <w:p w14:paraId="18FE0300"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6,25</w:t>
            </w:r>
          </w:p>
        </w:tc>
      </w:tr>
      <w:tr w:rsidR="006C0D6A" w:rsidRPr="00D81052" w14:paraId="74C7A71D" w14:textId="77777777" w:rsidTr="009F7DE4">
        <w:trPr>
          <w:trHeight w:val="397"/>
          <w:jc w:val="center"/>
        </w:trPr>
        <w:tc>
          <w:tcPr>
            <w:tcW w:w="401" w:type="pct"/>
            <w:vAlign w:val="center"/>
          </w:tcPr>
          <w:p w14:paraId="35CA5DEF"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3</w:t>
            </w:r>
          </w:p>
        </w:tc>
        <w:tc>
          <w:tcPr>
            <w:tcW w:w="718" w:type="pct"/>
            <w:vAlign w:val="center"/>
          </w:tcPr>
          <w:p w14:paraId="2F82644E"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30°</w:t>
            </w:r>
          </w:p>
        </w:tc>
        <w:tc>
          <w:tcPr>
            <w:tcW w:w="942" w:type="pct"/>
            <w:vAlign w:val="center"/>
          </w:tcPr>
          <w:p w14:paraId="384ECCF1"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+4,79</w:t>
            </w:r>
          </w:p>
        </w:tc>
        <w:tc>
          <w:tcPr>
            <w:tcW w:w="505" w:type="pct"/>
            <w:vAlign w:val="center"/>
          </w:tcPr>
          <w:p w14:paraId="421913C4"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6,26</w:t>
            </w:r>
          </w:p>
        </w:tc>
        <w:tc>
          <w:tcPr>
            <w:tcW w:w="401" w:type="pct"/>
            <w:vAlign w:val="center"/>
          </w:tcPr>
          <w:p w14:paraId="5718145A"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3</w:t>
            </w:r>
          </w:p>
        </w:tc>
        <w:tc>
          <w:tcPr>
            <w:tcW w:w="718" w:type="pct"/>
            <w:vAlign w:val="center"/>
          </w:tcPr>
          <w:p w14:paraId="51D1ABD8"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30°</w:t>
            </w:r>
          </w:p>
        </w:tc>
        <w:tc>
          <w:tcPr>
            <w:tcW w:w="957" w:type="pct"/>
            <w:vAlign w:val="center"/>
          </w:tcPr>
          <w:p w14:paraId="73BA4D90"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+4,78</w:t>
            </w:r>
          </w:p>
        </w:tc>
        <w:tc>
          <w:tcPr>
            <w:tcW w:w="357" w:type="pct"/>
            <w:vAlign w:val="center"/>
          </w:tcPr>
          <w:p w14:paraId="4D3E942F"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6,27</w:t>
            </w:r>
          </w:p>
        </w:tc>
      </w:tr>
      <w:tr w:rsidR="006C0D6A" w:rsidRPr="00D81052" w14:paraId="0B99C4E4" w14:textId="77777777" w:rsidTr="009F7DE4">
        <w:trPr>
          <w:trHeight w:val="397"/>
          <w:jc w:val="center"/>
        </w:trPr>
        <w:tc>
          <w:tcPr>
            <w:tcW w:w="401" w:type="pct"/>
            <w:vAlign w:val="center"/>
          </w:tcPr>
          <w:p w14:paraId="2A62EDC9"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4</w:t>
            </w:r>
          </w:p>
        </w:tc>
        <w:tc>
          <w:tcPr>
            <w:tcW w:w="718" w:type="pct"/>
            <w:vAlign w:val="center"/>
          </w:tcPr>
          <w:p w14:paraId="30490160"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40°</w:t>
            </w:r>
          </w:p>
        </w:tc>
        <w:tc>
          <w:tcPr>
            <w:tcW w:w="942" w:type="pct"/>
            <w:vAlign w:val="center"/>
          </w:tcPr>
          <w:p w14:paraId="7BC6930B"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+6,24</w:t>
            </w:r>
          </w:p>
        </w:tc>
        <w:tc>
          <w:tcPr>
            <w:tcW w:w="505" w:type="pct"/>
            <w:vAlign w:val="center"/>
          </w:tcPr>
          <w:p w14:paraId="0C03FEAA"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6,41</w:t>
            </w:r>
          </w:p>
        </w:tc>
        <w:tc>
          <w:tcPr>
            <w:tcW w:w="401" w:type="pct"/>
            <w:vAlign w:val="center"/>
          </w:tcPr>
          <w:p w14:paraId="104D885E"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4</w:t>
            </w:r>
          </w:p>
        </w:tc>
        <w:tc>
          <w:tcPr>
            <w:tcW w:w="718" w:type="pct"/>
            <w:vAlign w:val="center"/>
          </w:tcPr>
          <w:p w14:paraId="09753201"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40°</w:t>
            </w:r>
          </w:p>
        </w:tc>
        <w:tc>
          <w:tcPr>
            <w:tcW w:w="957" w:type="pct"/>
            <w:vAlign w:val="center"/>
          </w:tcPr>
          <w:p w14:paraId="700BF826"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+6,28</w:t>
            </w:r>
          </w:p>
        </w:tc>
        <w:tc>
          <w:tcPr>
            <w:tcW w:w="357" w:type="pct"/>
            <w:vAlign w:val="center"/>
          </w:tcPr>
          <w:p w14:paraId="163BB4F4"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6,36</w:t>
            </w:r>
          </w:p>
        </w:tc>
      </w:tr>
      <w:tr w:rsidR="006C0D6A" w:rsidRPr="00D81052" w14:paraId="49BA5BC6" w14:textId="77777777" w:rsidTr="009F7DE4">
        <w:trPr>
          <w:trHeight w:val="397"/>
          <w:jc w:val="center"/>
        </w:trPr>
        <w:tc>
          <w:tcPr>
            <w:tcW w:w="401" w:type="pct"/>
            <w:vAlign w:val="center"/>
          </w:tcPr>
          <w:p w14:paraId="252326E9"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5</w:t>
            </w:r>
          </w:p>
        </w:tc>
        <w:tc>
          <w:tcPr>
            <w:tcW w:w="718" w:type="pct"/>
            <w:vAlign w:val="center"/>
          </w:tcPr>
          <w:p w14:paraId="50988871"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50°</w:t>
            </w:r>
          </w:p>
        </w:tc>
        <w:tc>
          <w:tcPr>
            <w:tcW w:w="942" w:type="pct"/>
            <w:vAlign w:val="center"/>
          </w:tcPr>
          <w:p w14:paraId="06B7420D"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+7,57</w:t>
            </w:r>
          </w:p>
        </w:tc>
        <w:tc>
          <w:tcPr>
            <w:tcW w:w="505" w:type="pct"/>
            <w:vAlign w:val="center"/>
          </w:tcPr>
          <w:p w14:paraId="3F6DAEE2"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6,60</w:t>
            </w:r>
          </w:p>
        </w:tc>
        <w:tc>
          <w:tcPr>
            <w:tcW w:w="401" w:type="pct"/>
            <w:vAlign w:val="center"/>
          </w:tcPr>
          <w:p w14:paraId="6DDAFCD9"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5</w:t>
            </w:r>
          </w:p>
        </w:tc>
        <w:tc>
          <w:tcPr>
            <w:tcW w:w="718" w:type="pct"/>
            <w:vAlign w:val="center"/>
          </w:tcPr>
          <w:p w14:paraId="05230E7E"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50°</w:t>
            </w:r>
          </w:p>
        </w:tc>
        <w:tc>
          <w:tcPr>
            <w:tcW w:w="957" w:type="pct"/>
            <w:vAlign w:val="center"/>
          </w:tcPr>
          <w:p w14:paraId="2CEF9C6A"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+7,51</w:t>
            </w:r>
          </w:p>
        </w:tc>
        <w:tc>
          <w:tcPr>
            <w:tcW w:w="357" w:type="pct"/>
            <w:vAlign w:val="center"/>
          </w:tcPr>
          <w:p w14:paraId="7F506186"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6,65</w:t>
            </w:r>
          </w:p>
        </w:tc>
      </w:tr>
      <w:tr w:rsidR="006C0D6A" w:rsidRPr="00D81052" w14:paraId="249ED495" w14:textId="77777777" w:rsidTr="009F7DE4">
        <w:trPr>
          <w:trHeight w:val="397"/>
          <w:jc w:val="center"/>
        </w:trPr>
        <w:tc>
          <w:tcPr>
            <w:tcW w:w="401" w:type="pct"/>
            <w:vAlign w:val="center"/>
          </w:tcPr>
          <w:p w14:paraId="0D5F8BC8"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6</w:t>
            </w:r>
          </w:p>
        </w:tc>
        <w:tc>
          <w:tcPr>
            <w:tcW w:w="718" w:type="pct"/>
            <w:vAlign w:val="center"/>
          </w:tcPr>
          <w:p w14:paraId="25822AC2"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60°</w:t>
            </w:r>
          </w:p>
        </w:tc>
        <w:tc>
          <w:tcPr>
            <w:tcW w:w="942" w:type="pct"/>
            <w:vAlign w:val="center"/>
          </w:tcPr>
          <w:p w14:paraId="0DAF29AC"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+8,33</w:t>
            </w:r>
          </w:p>
        </w:tc>
        <w:tc>
          <w:tcPr>
            <w:tcW w:w="505" w:type="pct"/>
            <w:vAlign w:val="center"/>
          </w:tcPr>
          <w:p w14:paraId="13DE731E"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7,20</w:t>
            </w:r>
          </w:p>
        </w:tc>
        <w:tc>
          <w:tcPr>
            <w:tcW w:w="401" w:type="pct"/>
            <w:vAlign w:val="center"/>
          </w:tcPr>
          <w:p w14:paraId="57F31240"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6</w:t>
            </w:r>
          </w:p>
        </w:tc>
        <w:tc>
          <w:tcPr>
            <w:tcW w:w="718" w:type="pct"/>
            <w:vAlign w:val="center"/>
          </w:tcPr>
          <w:p w14:paraId="230FFE9D"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60°</w:t>
            </w:r>
          </w:p>
        </w:tc>
        <w:tc>
          <w:tcPr>
            <w:tcW w:w="957" w:type="pct"/>
            <w:vAlign w:val="center"/>
          </w:tcPr>
          <w:p w14:paraId="37A78CF3"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+8,35</w:t>
            </w:r>
          </w:p>
        </w:tc>
        <w:tc>
          <w:tcPr>
            <w:tcW w:w="357" w:type="pct"/>
            <w:vAlign w:val="center"/>
          </w:tcPr>
          <w:p w14:paraId="31D71DCB"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7,18</w:t>
            </w:r>
          </w:p>
        </w:tc>
      </w:tr>
      <w:tr w:rsidR="006C0D6A" w:rsidRPr="00D81052" w14:paraId="1D95BDE4" w14:textId="77777777" w:rsidTr="009F7DE4">
        <w:trPr>
          <w:trHeight w:val="397"/>
          <w:jc w:val="center"/>
        </w:trPr>
        <w:tc>
          <w:tcPr>
            <w:tcW w:w="401" w:type="pct"/>
            <w:vAlign w:val="center"/>
          </w:tcPr>
          <w:p w14:paraId="7C4E17D1"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7</w:t>
            </w:r>
          </w:p>
        </w:tc>
        <w:tc>
          <w:tcPr>
            <w:tcW w:w="718" w:type="pct"/>
            <w:vAlign w:val="center"/>
          </w:tcPr>
          <w:p w14:paraId="5AF495E6"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70°</w:t>
            </w:r>
          </w:p>
        </w:tc>
        <w:tc>
          <w:tcPr>
            <w:tcW w:w="942" w:type="pct"/>
            <w:vAlign w:val="center"/>
          </w:tcPr>
          <w:p w14:paraId="742784D3"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+9,22</w:t>
            </w:r>
          </w:p>
        </w:tc>
        <w:tc>
          <w:tcPr>
            <w:tcW w:w="505" w:type="pct"/>
            <w:vAlign w:val="center"/>
          </w:tcPr>
          <w:p w14:paraId="2B1F7E8D"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7,59</w:t>
            </w:r>
          </w:p>
        </w:tc>
        <w:tc>
          <w:tcPr>
            <w:tcW w:w="401" w:type="pct"/>
            <w:vAlign w:val="center"/>
          </w:tcPr>
          <w:p w14:paraId="7246B046"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7</w:t>
            </w:r>
          </w:p>
        </w:tc>
        <w:tc>
          <w:tcPr>
            <w:tcW w:w="718" w:type="pct"/>
            <w:vAlign w:val="center"/>
          </w:tcPr>
          <w:p w14:paraId="1CE57175"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70°</w:t>
            </w:r>
          </w:p>
        </w:tc>
        <w:tc>
          <w:tcPr>
            <w:tcW w:w="957" w:type="pct"/>
            <w:vAlign w:val="center"/>
          </w:tcPr>
          <w:p w14:paraId="293E4B14"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+9,25</w:t>
            </w:r>
          </w:p>
        </w:tc>
        <w:tc>
          <w:tcPr>
            <w:tcW w:w="357" w:type="pct"/>
            <w:vAlign w:val="center"/>
          </w:tcPr>
          <w:p w14:paraId="55D3133C"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7,56</w:t>
            </w:r>
          </w:p>
        </w:tc>
      </w:tr>
      <w:tr w:rsidR="006C0D6A" w:rsidRPr="00D81052" w14:paraId="19183597" w14:textId="77777777" w:rsidTr="009F7DE4">
        <w:trPr>
          <w:trHeight w:val="397"/>
          <w:jc w:val="center"/>
        </w:trPr>
        <w:tc>
          <w:tcPr>
            <w:tcW w:w="401" w:type="pct"/>
            <w:vAlign w:val="center"/>
          </w:tcPr>
          <w:p w14:paraId="14A2862F"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8</w:t>
            </w:r>
          </w:p>
        </w:tc>
        <w:tc>
          <w:tcPr>
            <w:tcW w:w="718" w:type="pct"/>
            <w:vAlign w:val="center"/>
          </w:tcPr>
          <w:p w14:paraId="3A026EF3"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80°</w:t>
            </w:r>
          </w:p>
        </w:tc>
        <w:tc>
          <w:tcPr>
            <w:tcW w:w="942" w:type="pct"/>
            <w:vAlign w:val="center"/>
          </w:tcPr>
          <w:p w14:paraId="0A672AC2"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+9,77</w:t>
            </w:r>
          </w:p>
        </w:tc>
        <w:tc>
          <w:tcPr>
            <w:tcW w:w="505" w:type="pct"/>
            <w:vAlign w:val="center"/>
          </w:tcPr>
          <w:p w14:paraId="32E01D15"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8,18</w:t>
            </w:r>
          </w:p>
        </w:tc>
        <w:tc>
          <w:tcPr>
            <w:tcW w:w="401" w:type="pct"/>
            <w:vAlign w:val="center"/>
          </w:tcPr>
          <w:p w14:paraId="5AC888D7"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8</w:t>
            </w:r>
          </w:p>
        </w:tc>
        <w:tc>
          <w:tcPr>
            <w:tcW w:w="718" w:type="pct"/>
            <w:vAlign w:val="center"/>
          </w:tcPr>
          <w:p w14:paraId="5A36949E"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80°</w:t>
            </w:r>
          </w:p>
        </w:tc>
        <w:tc>
          <w:tcPr>
            <w:tcW w:w="957" w:type="pct"/>
            <w:vAlign w:val="center"/>
          </w:tcPr>
          <w:p w14:paraId="7AF05C8B"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+9,70</w:t>
            </w:r>
          </w:p>
        </w:tc>
        <w:tc>
          <w:tcPr>
            <w:tcW w:w="357" w:type="pct"/>
            <w:vAlign w:val="center"/>
          </w:tcPr>
          <w:p w14:paraId="721B36F4"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8,29</w:t>
            </w:r>
          </w:p>
        </w:tc>
      </w:tr>
      <w:tr w:rsidR="006C0D6A" w:rsidRPr="00D81052" w14:paraId="3BA83CBB" w14:textId="77777777" w:rsidTr="009F7DE4">
        <w:trPr>
          <w:trHeight w:val="397"/>
          <w:jc w:val="center"/>
        </w:trPr>
        <w:tc>
          <w:tcPr>
            <w:tcW w:w="401" w:type="pct"/>
            <w:vAlign w:val="center"/>
          </w:tcPr>
          <w:p w14:paraId="50CC9A93" w14:textId="77777777" w:rsidR="006C0D6A" w:rsidRPr="00D81052" w:rsidRDefault="006C0D6A" w:rsidP="00D81052">
            <w:pPr>
              <w:pStyle w:val="ListParagraph"/>
              <w:spacing w:after="0"/>
              <w:ind w:left="0"/>
              <w:jc w:val="center"/>
              <w:rPr>
                <w:rFonts w:ascii="Tahoma" w:eastAsiaTheme="majorEastAsia" w:hAnsi="Tahoma" w:cs="Tahoma"/>
                <w:b/>
                <w:bCs/>
                <w:szCs w:val="22"/>
              </w:rPr>
            </w:pPr>
            <w:r w:rsidRPr="00D81052">
              <w:rPr>
                <w:rFonts w:ascii="Tahoma" w:eastAsiaTheme="majorEastAsia" w:hAnsi="Tahoma" w:cs="Tahoma"/>
                <w:b/>
                <w:bCs/>
                <w:szCs w:val="22"/>
              </w:rPr>
              <w:t>9</w:t>
            </w:r>
          </w:p>
        </w:tc>
        <w:tc>
          <w:tcPr>
            <w:tcW w:w="718" w:type="pct"/>
            <w:vAlign w:val="center"/>
          </w:tcPr>
          <w:p w14:paraId="5452E67F"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90°</w:t>
            </w:r>
          </w:p>
        </w:tc>
        <w:tc>
          <w:tcPr>
            <w:tcW w:w="942" w:type="pct"/>
            <w:vAlign w:val="center"/>
          </w:tcPr>
          <w:p w14:paraId="0B6181F6"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+10,05</w:t>
            </w:r>
          </w:p>
        </w:tc>
        <w:tc>
          <w:tcPr>
            <w:tcW w:w="505" w:type="pct"/>
            <w:vAlign w:val="center"/>
          </w:tcPr>
          <w:p w14:paraId="36C37C74" w14:textId="77777777" w:rsidR="006C0D6A" w:rsidRPr="00D81052" w:rsidRDefault="006C0D6A" w:rsidP="00D81052">
            <w:pPr>
              <w:pStyle w:val="ListParagraph"/>
              <w:spacing w:after="0"/>
              <w:ind w:left="0"/>
              <w:jc w:val="center"/>
              <w:rPr>
                <w:rFonts w:ascii="Tahoma" w:eastAsiaTheme="majorEastAsia" w:hAnsi="Tahoma" w:cs="Tahoma"/>
                <w:szCs w:val="22"/>
              </w:rPr>
            </w:pPr>
            <w:r w:rsidRPr="00D81052">
              <w:rPr>
                <w:rFonts w:ascii="Tahoma" w:eastAsiaTheme="majorEastAsia" w:hAnsi="Tahoma" w:cs="Tahoma"/>
                <w:szCs w:val="22"/>
              </w:rPr>
              <w:t>8,95</w:t>
            </w:r>
          </w:p>
        </w:tc>
        <w:tc>
          <w:tcPr>
            <w:tcW w:w="401" w:type="pct"/>
            <w:vAlign w:val="center"/>
          </w:tcPr>
          <w:p w14:paraId="048A4FED" w14:textId="77777777" w:rsidR="006C0D6A" w:rsidRPr="00D81052" w:rsidRDefault="006C0D6A" w:rsidP="00D81052">
            <w:pPr>
              <w:spacing w:after="0"/>
              <w:jc w:val="center"/>
              <w:rPr>
                <w:rFonts w:ascii="Tahoma" w:eastAsiaTheme="majorEastAsia" w:hAnsi="Tahoma" w:cs="Tahoma"/>
                <w:b/>
                <w:bCs/>
                <w:szCs w:val="22"/>
              </w:rPr>
            </w:pPr>
            <w:r w:rsidRPr="00D81052">
              <w:rPr>
                <w:rFonts w:ascii="Tahoma" w:eastAsiaTheme="majorEastAsia" w:hAnsi="Tahoma" w:cs="Tahoma"/>
                <w:b/>
                <w:bCs/>
                <w:szCs w:val="22"/>
              </w:rPr>
              <w:t>9</w:t>
            </w:r>
          </w:p>
        </w:tc>
        <w:tc>
          <w:tcPr>
            <w:tcW w:w="718" w:type="pct"/>
            <w:vAlign w:val="center"/>
          </w:tcPr>
          <w:p w14:paraId="4928EC26"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90°</w:t>
            </w:r>
          </w:p>
        </w:tc>
        <w:tc>
          <w:tcPr>
            <w:tcW w:w="957" w:type="pct"/>
            <w:vAlign w:val="center"/>
          </w:tcPr>
          <w:p w14:paraId="41F8385C"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+10,05</w:t>
            </w:r>
          </w:p>
        </w:tc>
        <w:tc>
          <w:tcPr>
            <w:tcW w:w="357" w:type="pct"/>
            <w:vAlign w:val="center"/>
          </w:tcPr>
          <w:p w14:paraId="6A96F0FE" w14:textId="77777777" w:rsidR="006C0D6A" w:rsidRPr="00D81052" w:rsidRDefault="006C0D6A" w:rsidP="00D81052">
            <w:pPr>
              <w:spacing w:after="0"/>
              <w:jc w:val="center"/>
              <w:rPr>
                <w:rFonts w:ascii="Tahoma" w:eastAsiaTheme="majorEastAsia" w:hAnsi="Tahoma" w:cs="Tahoma"/>
                <w:szCs w:val="22"/>
              </w:rPr>
            </w:pPr>
            <w:r w:rsidRPr="00D81052">
              <w:rPr>
                <w:rFonts w:ascii="Tahoma" w:eastAsiaTheme="majorEastAsia" w:hAnsi="Tahoma" w:cs="Tahoma"/>
                <w:szCs w:val="22"/>
              </w:rPr>
              <w:t>8,95</w:t>
            </w:r>
          </w:p>
        </w:tc>
      </w:tr>
    </w:tbl>
    <w:p w14:paraId="0096EFDD" w14:textId="7E0087C5" w:rsidR="00D81052" w:rsidRDefault="00D81052" w:rsidP="006D06F3">
      <w:pPr>
        <w:spacing w:after="0"/>
        <w:jc w:val="both"/>
        <w:rPr>
          <w:rFonts w:ascii="Tahoma" w:eastAsiaTheme="majorEastAsia" w:hAnsi="Tahoma" w:cs="Tahoma"/>
          <w:szCs w:val="22"/>
        </w:rPr>
      </w:pPr>
      <w:bookmarkStart w:id="3" w:name="_Hlk175690892"/>
      <w:r w:rsidRPr="00D81052">
        <w:rPr>
          <w:rFonts w:ascii="Tahoma" w:eastAsiaTheme="majorEastAsia" w:hAnsi="Tahoma" w:cs="Tahoma"/>
          <w:szCs w:val="22"/>
        </w:rPr>
        <w:t>Pada percobaan pengujian sistem kontrol maju di atas dapat kita lihat bahwa ada dua hasil data pengujian, pengujian 1 dan pengujian 2. Data pada pengujian 1 dan 2 memiliki hasil yang hampir sama, dari percobaan pertama sampai sembilan, tidak jauh berbeda sumbuh kontrol yang dikendalikan oleh remot cukup stabil. Sumbu X dapat dilihat pada lcd remot kontrol, sudut diambil dari pengukuran pergerakan robot pada saat kontrol maju dan kalibrasi diambil dari perhitungan antara sudut dan sumbu X.</w:t>
      </w:r>
    </w:p>
    <w:p w14:paraId="79138C76" w14:textId="08D9FE40" w:rsidR="00D81052" w:rsidRPr="00D81052" w:rsidRDefault="00D81052" w:rsidP="00D81052">
      <w:pPr>
        <w:spacing w:after="160" w:line="259" w:lineRule="auto"/>
        <w:rPr>
          <w:rFonts w:ascii="Tahoma" w:eastAsiaTheme="majorEastAsia" w:hAnsi="Tahoma" w:cs="Tahoma"/>
          <w:szCs w:val="22"/>
        </w:rPr>
      </w:pPr>
      <w:r>
        <w:rPr>
          <w:rFonts w:ascii="Tahoma" w:eastAsiaTheme="majorEastAsia" w:hAnsi="Tahoma" w:cs="Tahoma"/>
          <w:szCs w:val="22"/>
        </w:rPr>
        <w:br w:type="page"/>
      </w:r>
    </w:p>
    <w:bookmarkEnd w:id="3"/>
    <w:p w14:paraId="0D366803" w14:textId="77777777" w:rsidR="00D81052" w:rsidRPr="009A5599" w:rsidRDefault="00D81052" w:rsidP="009A5599">
      <w:pPr>
        <w:spacing w:after="0"/>
        <w:rPr>
          <w:rFonts w:ascii="Tahoma" w:hAnsi="Tahoma" w:cs="Tahoma"/>
          <w:szCs w:val="22"/>
          <w:lang w:val="id-ID"/>
        </w:rPr>
      </w:pPr>
      <w:r w:rsidRPr="009A5599">
        <w:rPr>
          <w:rFonts w:ascii="Tahoma" w:eastAsiaTheme="majorEastAsia" w:hAnsi="Tahoma" w:cs="Tahoma"/>
          <w:sz w:val="24"/>
          <w:szCs w:val="26"/>
        </w:rPr>
        <w:lastRenderedPageBreak/>
        <w:t>Pengujian Sistem Kontrol Mundur</w:t>
      </w:r>
    </w:p>
    <w:p w14:paraId="3BCE3B8D" w14:textId="6280601B" w:rsidR="00C139A4" w:rsidRPr="00CB0DBA" w:rsidRDefault="00C139A4" w:rsidP="00B23E7D">
      <w:pPr>
        <w:spacing w:after="0"/>
        <w:jc w:val="center"/>
        <w:rPr>
          <w:rFonts w:ascii="Tahoma" w:hAnsi="Tahoma" w:cs="Tahoma"/>
          <w:szCs w:val="22"/>
          <w:lang w:val="id-ID"/>
        </w:rPr>
      </w:pPr>
      <w:r w:rsidRPr="00CB0DBA">
        <w:rPr>
          <w:rFonts w:ascii="Tahoma" w:hAnsi="Tahoma" w:cs="Tahoma"/>
          <w:b/>
          <w:szCs w:val="22"/>
          <w:lang w:val="id-ID"/>
        </w:rPr>
        <w:t xml:space="preserve">Tabel 2. </w:t>
      </w:r>
      <w:r w:rsidR="00CB0DBA" w:rsidRPr="00CB0DBA">
        <w:rPr>
          <w:rFonts w:ascii="Tahoma" w:hAnsi="Tahoma" w:cs="Tahoma"/>
          <w:sz w:val="24"/>
          <w:szCs w:val="24"/>
        </w:rPr>
        <w:t>Pengujian sistem kontrol mundur</w:t>
      </w:r>
    </w:p>
    <w:tbl>
      <w:tblPr>
        <w:tblStyle w:val="TableGrid"/>
        <w:tblW w:w="4763" w:type="pct"/>
        <w:jc w:val="center"/>
        <w:tblLook w:val="0000" w:firstRow="0" w:lastRow="0" w:firstColumn="0" w:lastColumn="0" w:noHBand="0" w:noVBand="0"/>
      </w:tblPr>
      <w:tblGrid>
        <w:gridCol w:w="626"/>
        <w:gridCol w:w="1116"/>
        <w:gridCol w:w="1484"/>
        <w:gridCol w:w="927"/>
        <w:gridCol w:w="621"/>
        <w:gridCol w:w="1116"/>
        <w:gridCol w:w="1487"/>
        <w:gridCol w:w="930"/>
      </w:tblGrid>
      <w:tr w:rsidR="00CB0DBA" w:rsidRPr="000A031E" w14:paraId="0FCCB1B9" w14:textId="77777777" w:rsidTr="00B8527E">
        <w:trPr>
          <w:trHeight w:val="381"/>
          <w:jc w:val="center"/>
        </w:trPr>
        <w:tc>
          <w:tcPr>
            <w:tcW w:w="2499" w:type="pct"/>
            <w:gridSpan w:val="4"/>
            <w:vAlign w:val="center"/>
          </w:tcPr>
          <w:p w14:paraId="5B4CA3AB"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1</w:t>
            </w:r>
          </w:p>
        </w:tc>
        <w:tc>
          <w:tcPr>
            <w:tcW w:w="2501" w:type="pct"/>
            <w:gridSpan w:val="4"/>
            <w:vAlign w:val="center"/>
          </w:tcPr>
          <w:p w14:paraId="262FB8AE"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2</w:t>
            </w:r>
          </w:p>
        </w:tc>
      </w:tr>
      <w:tr w:rsidR="00B8527E" w:rsidRPr="000A031E" w14:paraId="7CE5315D" w14:textId="77777777" w:rsidTr="00B8527E">
        <w:tblPrEx>
          <w:tblLook w:val="04A0" w:firstRow="1" w:lastRow="0" w:firstColumn="1" w:lastColumn="0" w:noHBand="0" w:noVBand="1"/>
        </w:tblPrEx>
        <w:trPr>
          <w:trHeight w:val="381"/>
          <w:jc w:val="center"/>
        </w:trPr>
        <w:tc>
          <w:tcPr>
            <w:tcW w:w="376" w:type="pct"/>
            <w:vAlign w:val="center"/>
          </w:tcPr>
          <w:p w14:paraId="3ACAB6C3" w14:textId="4519E880" w:rsidR="00CB0DBA" w:rsidRPr="000A031E" w:rsidRDefault="008F550E"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72" w:type="pct"/>
            <w:vAlign w:val="center"/>
          </w:tcPr>
          <w:p w14:paraId="0DD2254B" w14:textId="32E1D061" w:rsidR="00CB0DBA" w:rsidRPr="000A031E" w:rsidRDefault="008F550E"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Sudut</w:t>
            </w:r>
          </w:p>
        </w:tc>
        <w:tc>
          <w:tcPr>
            <w:tcW w:w="893" w:type="pct"/>
            <w:vAlign w:val="center"/>
          </w:tcPr>
          <w:p w14:paraId="51ED688A" w14:textId="5C85EF79" w:rsidR="00CB0DBA" w:rsidRPr="000A031E" w:rsidRDefault="008F550E"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Sumbu x</w:t>
            </w:r>
          </w:p>
        </w:tc>
        <w:tc>
          <w:tcPr>
            <w:tcW w:w="557" w:type="pct"/>
            <w:vAlign w:val="center"/>
          </w:tcPr>
          <w:p w14:paraId="1BD05C1D" w14:textId="69639616" w:rsidR="00CB0DBA" w:rsidRPr="000A031E" w:rsidRDefault="008F550E"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Klb</w:t>
            </w:r>
          </w:p>
        </w:tc>
        <w:tc>
          <w:tcPr>
            <w:tcW w:w="374" w:type="pct"/>
            <w:vAlign w:val="center"/>
          </w:tcPr>
          <w:p w14:paraId="236A802E" w14:textId="066B1D8D" w:rsidR="00CB0DBA" w:rsidRPr="000A031E" w:rsidRDefault="008F550E"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72" w:type="pct"/>
            <w:vAlign w:val="center"/>
          </w:tcPr>
          <w:p w14:paraId="47C42EAA" w14:textId="3F215A0B" w:rsidR="00CB0DBA" w:rsidRPr="000A031E" w:rsidRDefault="008F550E" w:rsidP="009F7DE4">
            <w:pPr>
              <w:spacing w:after="0"/>
              <w:jc w:val="center"/>
              <w:rPr>
                <w:rFonts w:ascii="Tahoma" w:eastAsiaTheme="majorEastAsia" w:hAnsi="Tahoma" w:cs="Tahoma"/>
                <w:szCs w:val="22"/>
              </w:rPr>
            </w:pPr>
            <w:r w:rsidRPr="000A031E">
              <w:rPr>
                <w:rFonts w:ascii="Tahoma" w:eastAsiaTheme="majorEastAsia" w:hAnsi="Tahoma" w:cs="Tahoma"/>
                <w:b/>
                <w:bCs/>
                <w:szCs w:val="22"/>
              </w:rPr>
              <w:t>Sudut</w:t>
            </w:r>
          </w:p>
        </w:tc>
        <w:tc>
          <w:tcPr>
            <w:tcW w:w="895" w:type="pct"/>
            <w:vAlign w:val="center"/>
          </w:tcPr>
          <w:p w14:paraId="4C3F1450" w14:textId="6AF886EA" w:rsidR="00CB0DBA" w:rsidRPr="000A031E" w:rsidRDefault="008F550E" w:rsidP="009F7DE4">
            <w:pPr>
              <w:spacing w:after="0"/>
              <w:jc w:val="center"/>
              <w:rPr>
                <w:rFonts w:ascii="Tahoma" w:eastAsiaTheme="majorEastAsia" w:hAnsi="Tahoma" w:cs="Tahoma"/>
                <w:szCs w:val="22"/>
              </w:rPr>
            </w:pPr>
            <w:r w:rsidRPr="000A031E">
              <w:rPr>
                <w:rFonts w:ascii="Tahoma" w:eastAsiaTheme="majorEastAsia" w:hAnsi="Tahoma" w:cs="Tahoma"/>
                <w:b/>
                <w:bCs/>
                <w:szCs w:val="22"/>
              </w:rPr>
              <w:t>Sumbu x</w:t>
            </w:r>
          </w:p>
        </w:tc>
        <w:tc>
          <w:tcPr>
            <w:tcW w:w="558" w:type="pct"/>
            <w:vAlign w:val="center"/>
          </w:tcPr>
          <w:p w14:paraId="2AFB11C3" w14:textId="0E48E194" w:rsidR="00CB0DBA" w:rsidRPr="000A031E" w:rsidRDefault="008F550E" w:rsidP="009F7DE4">
            <w:pPr>
              <w:spacing w:after="0"/>
              <w:jc w:val="center"/>
              <w:rPr>
                <w:rFonts w:ascii="Tahoma" w:eastAsiaTheme="majorEastAsia" w:hAnsi="Tahoma" w:cs="Tahoma"/>
                <w:szCs w:val="22"/>
              </w:rPr>
            </w:pPr>
            <w:r w:rsidRPr="000A031E">
              <w:rPr>
                <w:rFonts w:ascii="Tahoma" w:eastAsiaTheme="majorEastAsia" w:hAnsi="Tahoma" w:cs="Tahoma"/>
                <w:b/>
                <w:bCs/>
                <w:szCs w:val="22"/>
              </w:rPr>
              <w:t>Klb</w:t>
            </w:r>
          </w:p>
        </w:tc>
      </w:tr>
      <w:tr w:rsidR="00B8527E" w:rsidRPr="000A031E" w14:paraId="0D4AEB1E" w14:textId="77777777" w:rsidTr="00B8527E">
        <w:tblPrEx>
          <w:tblLook w:val="04A0" w:firstRow="1" w:lastRow="0" w:firstColumn="1" w:lastColumn="0" w:noHBand="0" w:noVBand="1"/>
        </w:tblPrEx>
        <w:trPr>
          <w:trHeight w:val="381"/>
          <w:jc w:val="center"/>
        </w:trPr>
        <w:tc>
          <w:tcPr>
            <w:tcW w:w="376" w:type="pct"/>
            <w:vAlign w:val="center"/>
          </w:tcPr>
          <w:p w14:paraId="7FA3C095"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72" w:type="pct"/>
            <w:vAlign w:val="center"/>
          </w:tcPr>
          <w:p w14:paraId="48200173"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w:t>
            </w:r>
          </w:p>
        </w:tc>
        <w:tc>
          <w:tcPr>
            <w:tcW w:w="893" w:type="pct"/>
            <w:vAlign w:val="center"/>
          </w:tcPr>
          <w:p w14:paraId="0EE47338"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-2,67</w:t>
            </w:r>
          </w:p>
        </w:tc>
        <w:tc>
          <w:tcPr>
            <w:tcW w:w="557" w:type="pct"/>
            <w:vAlign w:val="center"/>
          </w:tcPr>
          <w:p w14:paraId="6D24E809"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3,74</w:t>
            </w:r>
          </w:p>
        </w:tc>
        <w:tc>
          <w:tcPr>
            <w:tcW w:w="374" w:type="pct"/>
            <w:vAlign w:val="center"/>
          </w:tcPr>
          <w:p w14:paraId="3BE6800E"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72" w:type="pct"/>
            <w:vAlign w:val="center"/>
          </w:tcPr>
          <w:p w14:paraId="14CB6A63"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10°</w:t>
            </w:r>
          </w:p>
        </w:tc>
        <w:tc>
          <w:tcPr>
            <w:tcW w:w="895" w:type="pct"/>
            <w:vAlign w:val="center"/>
          </w:tcPr>
          <w:p w14:paraId="5ABD0E83"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-2,61</w:t>
            </w:r>
          </w:p>
        </w:tc>
        <w:tc>
          <w:tcPr>
            <w:tcW w:w="558" w:type="pct"/>
            <w:vAlign w:val="center"/>
          </w:tcPr>
          <w:p w14:paraId="21E29A6C"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3,83</w:t>
            </w:r>
          </w:p>
        </w:tc>
      </w:tr>
      <w:tr w:rsidR="00B8527E" w:rsidRPr="000A031E" w14:paraId="2DFE13B1" w14:textId="77777777" w:rsidTr="00B8527E">
        <w:tblPrEx>
          <w:tblLook w:val="04A0" w:firstRow="1" w:lastRow="0" w:firstColumn="1" w:lastColumn="0" w:noHBand="0" w:noVBand="1"/>
        </w:tblPrEx>
        <w:trPr>
          <w:trHeight w:val="381"/>
          <w:jc w:val="center"/>
        </w:trPr>
        <w:tc>
          <w:tcPr>
            <w:tcW w:w="376" w:type="pct"/>
            <w:vAlign w:val="center"/>
          </w:tcPr>
          <w:p w14:paraId="0E2A9520"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72" w:type="pct"/>
            <w:vAlign w:val="center"/>
          </w:tcPr>
          <w:p w14:paraId="12A79B15"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20°</w:t>
            </w:r>
          </w:p>
        </w:tc>
        <w:tc>
          <w:tcPr>
            <w:tcW w:w="893" w:type="pct"/>
            <w:vAlign w:val="center"/>
          </w:tcPr>
          <w:p w14:paraId="42F53FC8"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-4,31</w:t>
            </w:r>
          </w:p>
        </w:tc>
        <w:tc>
          <w:tcPr>
            <w:tcW w:w="557" w:type="pct"/>
            <w:vAlign w:val="center"/>
          </w:tcPr>
          <w:p w14:paraId="559CBC9D"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4,64</w:t>
            </w:r>
          </w:p>
        </w:tc>
        <w:tc>
          <w:tcPr>
            <w:tcW w:w="374" w:type="pct"/>
            <w:vAlign w:val="center"/>
          </w:tcPr>
          <w:p w14:paraId="78FCAE85"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72" w:type="pct"/>
            <w:vAlign w:val="center"/>
          </w:tcPr>
          <w:p w14:paraId="10C01C34"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20°</w:t>
            </w:r>
          </w:p>
        </w:tc>
        <w:tc>
          <w:tcPr>
            <w:tcW w:w="895" w:type="pct"/>
            <w:vAlign w:val="center"/>
          </w:tcPr>
          <w:p w14:paraId="3506C258"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-4,33</w:t>
            </w:r>
          </w:p>
        </w:tc>
        <w:tc>
          <w:tcPr>
            <w:tcW w:w="558" w:type="pct"/>
            <w:vAlign w:val="center"/>
          </w:tcPr>
          <w:p w14:paraId="5F5A806F"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4,61</w:t>
            </w:r>
          </w:p>
        </w:tc>
      </w:tr>
      <w:tr w:rsidR="00B8527E" w:rsidRPr="000A031E" w14:paraId="3BC7F234" w14:textId="77777777" w:rsidTr="00B8527E">
        <w:tblPrEx>
          <w:tblLook w:val="04A0" w:firstRow="1" w:lastRow="0" w:firstColumn="1" w:lastColumn="0" w:noHBand="0" w:noVBand="1"/>
        </w:tblPrEx>
        <w:trPr>
          <w:trHeight w:val="381"/>
          <w:jc w:val="center"/>
        </w:trPr>
        <w:tc>
          <w:tcPr>
            <w:tcW w:w="376" w:type="pct"/>
            <w:vAlign w:val="center"/>
          </w:tcPr>
          <w:p w14:paraId="07464053"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72" w:type="pct"/>
            <w:vAlign w:val="center"/>
          </w:tcPr>
          <w:p w14:paraId="2D1E6D85"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30°</w:t>
            </w:r>
          </w:p>
        </w:tc>
        <w:tc>
          <w:tcPr>
            <w:tcW w:w="893" w:type="pct"/>
            <w:vAlign w:val="center"/>
          </w:tcPr>
          <w:p w14:paraId="035C5818"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-5,77</w:t>
            </w:r>
          </w:p>
        </w:tc>
        <w:tc>
          <w:tcPr>
            <w:tcW w:w="557" w:type="pct"/>
            <w:vAlign w:val="center"/>
          </w:tcPr>
          <w:p w14:paraId="08AC3CDB"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5,19</w:t>
            </w:r>
          </w:p>
        </w:tc>
        <w:tc>
          <w:tcPr>
            <w:tcW w:w="374" w:type="pct"/>
            <w:vAlign w:val="center"/>
          </w:tcPr>
          <w:p w14:paraId="52A75082"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72" w:type="pct"/>
            <w:vAlign w:val="center"/>
          </w:tcPr>
          <w:p w14:paraId="77C878D8"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30°</w:t>
            </w:r>
          </w:p>
        </w:tc>
        <w:tc>
          <w:tcPr>
            <w:tcW w:w="895" w:type="pct"/>
            <w:vAlign w:val="center"/>
          </w:tcPr>
          <w:p w14:paraId="60D0ECB4"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-5,75</w:t>
            </w:r>
          </w:p>
        </w:tc>
        <w:tc>
          <w:tcPr>
            <w:tcW w:w="558" w:type="pct"/>
            <w:vAlign w:val="center"/>
          </w:tcPr>
          <w:p w14:paraId="4A15A782"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5,21</w:t>
            </w:r>
          </w:p>
        </w:tc>
      </w:tr>
      <w:tr w:rsidR="00B8527E" w:rsidRPr="000A031E" w14:paraId="7175638D" w14:textId="77777777" w:rsidTr="00B8527E">
        <w:tblPrEx>
          <w:tblLook w:val="04A0" w:firstRow="1" w:lastRow="0" w:firstColumn="1" w:lastColumn="0" w:noHBand="0" w:noVBand="1"/>
        </w:tblPrEx>
        <w:trPr>
          <w:trHeight w:val="381"/>
          <w:jc w:val="center"/>
        </w:trPr>
        <w:tc>
          <w:tcPr>
            <w:tcW w:w="376" w:type="pct"/>
            <w:vAlign w:val="center"/>
          </w:tcPr>
          <w:p w14:paraId="00A395C7"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72" w:type="pct"/>
            <w:vAlign w:val="center"/>
          </w:tcPr>
          <w:p w14:paraId="1EB5A173"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40°</w:t>
            </w:r>
          </w:p>
        </w:tc>
        <w:tc>
          <w:tcPr>
            <w:tcW w:w="893" w:type="pct"/>
            <w:vAlign w:val="center"/>
          </w:tcPr>
          <w:p w14:paraId="38FF8E6C"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-7,06</w:t>
            </w:r>
          </w:p>
        </w:tc>
        <w:tc>
          <w:tcPr>
            <w:tcW w:w="557" w:type="pct"/>
            <w:vAlign w:val="center"/>
          </w:tcPr>
          <w:p w14:paraId="3F079BD0"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5,66</w:t>
            </w:r>
          </w:p>
        </w:tc>
        <w:tc>
          <w:tcPr>
            <w:tcW w:w="374" w:type="pct"/>
            <w:vAlign w:val="center"/>
          </w:tcPr>
          <w:p w14:paraId="21F1632A"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72" w:type="pct"/>
            <w:vAlign w:val="center"/>
          </w:tcPr>
          <w:p w14:paraId="44760B9D"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40°</w:t>
            </w:r>
          </w:p>
        </w:tc>
        <w:tc>
          <w:tcPr>
            <w:tcW w:w="895" w:type="pct"/>
            <w:vAlign w:val="center"/>
          </w:tcPr>
          <w:p w14:paraId="7FA85934"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-7,11</w:t>
            </w:r>
          </w:p>
        </w:tc>
        <w:tc>
          <w:tcPr>
            <w:tcW w:w="558" w:type="pct"/>
            <w:vAlign w:val="center"/>
          </w:tcPr>
          <w:p w14:paraId="7873118E"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5,62</w:t>
            </w:r>
          </w:p>
        </w:tc>
      </w:tr>
      <w:tr w:rsidR="00B8527E" w:rsidRPr="000A031E" w14:paraId="0BC1A737" w14:textId="77777777" w:rsidTr="00B8527E">
        <w:tblPrEx>
          <w:tblLook w:val="04A0" w:firstRow="1" w:lastRow="0" w:firstColumn="1" w:lastColumn="0" w:noHBand="0" w:noVBand="1"/>
        </w:tblPrEx>
        <w:trPr>
          <w:trHeight w:val="381"/>
          <w:jc w:val="center"/>
        </w:trPr>
        <w:tc>
          <w:tcPr>
            <w:tcW w:w="376" w:type="pct"/>
            <w:vAlign w:val="center"/>
          </w:tcPr>
          <w:p w14:paraId="3F7918E0"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72" w:type="pct"/>
            <w:vAlign w:val="center"/>
          </w:tcPr>
          <w:p w14:paraId="23BC1E92"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50°</w:t>
            </w:r>
          </w:p>
        </w:tc>
        <w:tc>
          <w:tcPr>
            <w:tcW w:w="893" w:type="pct"/>
            <w:vAlign w:val="center"/>
          </w:tcPr>
          <w:p w14:paraId="02ED8EAD"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-8,37</w:t>
            </w:r>
          </w:p>
        </w:tc>
        <w:tc>
          <w:tcPr>
            <w:tcW w:w="557" w:type="pct"/>
            <w:vAlign w:val="center"/>
          </w:tcPr>
          <w:p w14:paraId="6E8728D5"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5,97</w:t>
            </w:r>
          </w:p>
        </w:tc>
        <w:tc>
          <w:tcPr>
            <w:tcW w:w="374" w:type="pct"/>
            <w:vAlign w:val="center"/>
          </w:tcPr>
          <w:p w14:paraId="5236771B"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72" w:type="pct"/>
            <w:vAlign w:val="center"/>
          </w:tcPr>
          <w:p w14:paraId="0E841DCE"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50°</w:t>
            </w:r>
          </w:p>
        </w:tc>
        <w:tc>
          <w:tcPr>
            <w:tcW w:w="895" w:type="pct"/>
            <w:vAlign w:val="center"/>
          </w:tcPr>
          <w:p w14:paraId="7D7816E3"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-8,36</w:t>
            </w:r>
          </w:p>
        </w:tc>
        <w:tc>
          <w:tcPr>
            <w:tcW w:w="558" w:type="pct"/>
            <w:vAlign w:val="center"/>
          </w:tcPr>
          <w:p w14:paraId="0313055E"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5,98</w:t>
            </w:r>
          </w:p>
        </w:tc>
      </w:tr>
      <w:tr w:rsidR="00B8527E" w:rsidRPr="000A031E" w14:paraId="5A2DE503" w14:textId="77777777" w:rsidTr="00B8527E">
        <w:tblPrEx>
          <w:tblLook w:val="04A0" w:firstRow="1" w:lastRow="0" w:firstColumn="1" w:lastColumn="0" w:noHBand="0" w:noVBand="1"/>
        </w:tblPrEx>
        <w:trPr>
          <w:trHeight w:val="381"/>
          <w:jc w:val="center"/>
        </w:trPr>
        <w:tc>
          <w:tcPr>
            <w:tcW w:w="376" w:type="pct"/>
            <w:vAlign w:val="center"/>
          </w:tcPr>
          <w:p w14:paraId="1F38A813"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72" w:type="pct"/>
            <w:vAlign w:val="center"/>
          </w:tcPr>
          <w:p w14:paraId="5B94A91F"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60°</w:t>
            </w:r>
          </w:p>
        </w:tc>
        <w:tc>
          <w:tcPr>
            <w:tcW w:w="893" w:type="pct"/>
            <w:vAlign w:val="center"/>
          </w:tcPr>
          <w:p w14:paraId="7128FF1C"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-9,30</w:t>
            </w:r>
          </w:p>
        </w:tc>
        <w:tc>
          <w:tcPr>
            <w:tcW w:w="557" w:type="pct"/>
            <w:vAlign w:val="center"/>
          </w:tcPr>
          <w:p w14:paraId="4CCFCC75"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6,45</w:t>
            </w:r>
          </w:p>
        </w:tc>
        <w:tc>
          <w:tcPr>
            <w:tcW w:w="374" w:type="pct"/>
            <w:vAlign w:val="center"/>
          </w:tcPr>
          <w:p w14:paraId="5AE384EF"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72" w:type="pct"/>
            <w:vAlign w:val="center"/>
          </w:tcPr>
          <w:p w14:paraId="656FBC42"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60°</w:t>
            </w:r>
          </w:p>
        </w:tc>
        <w:tc>
          <w:tcPr>
            <w:tcW w:w="895" w:type="pct"/>
            <w:vAlign w:val="center"/>
          </w:tcPr>
          <w:p w14:paraId="0A961E59"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-9,37</w:t>
            </w:r>
          </w:p>
        </w:tc>
        <w:tc>
          <w:tcPr>
            <w:tcW w:w="558" w:type="pct"/>
            <w:vAlign w:val="center"/>
          </w:tcPr>
          <w:p w14:paraId="3C17052A"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6,40</w:t>
            </w:r>
          </w:p>
        </w:tc>
      </w:tr>
      <w:tr w:rsidR="00B8527E" w:rsidRPr="000A031E" w14:paraId="4E5D9AA3" w14:textId="77777777" w:rsidTr="00B8527E">
        <w:tblPrEx>
          <w:tblLook w:val="04A0" w:firstRow="1" w:lastRow="0" w:firstColumn="1" w:lastColumn="0" w:noHBand="0" w:noVBand="1"/>
        </w:tblPrEx>
        <w:trPr>
          <w:trHeight w:val="381"/>
          <w:jc w:val="center"/>
        </w:trPr>
        <w:tc>
          <w:tcPr>
            <w:tcW w:w="376" w:type="pct"/>
            <w:vAlign w:val="center"/>
          </w:tcPr>
          <w:p w14:paraId="2DB78C3E"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72" w:type="pct"/>
            <w:vAlign w:val="center"/>
          </w:tcPr>
          <w:p w14:paraId="758BEC6E"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70°</w:t>
            </w:r>
          </w:p>
        </w:tc>
        <w:tc>
          <w:tcPr>
            <w:tcW w:w="893" w:type="pct"/>
            <w:vAlign w:val="center"/>
          </w:tcPr>
          <w:p w14:paraId="13FA23DC"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-10,04</w:t>
            </w:r>
          </w:p>
        </w:tc>
        <w:tc>
          <w:tcPr>
            <w:tcW w:w="557" w:type="pct"/>
            <w:vAlign w:val="center"/>
          </w:tcPr>
          <w:p w14:paraId="7E3E77F9"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6,97</w:t>
            </w:r>
          </w:p>
        </w:tc>
        <w:tc>
          <w:tcPr>
            <w:tcW w:w="374" w:type="pct"/>
            <w:vAlign w:val="center"/>
          </w:tcPr>
          <w:p w14:paraId="3D8D8F7B"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72" w:type="pct"/>
            <w:vAlign w:val="center"/>
          </w:tcPr>
          <w:p w14:paraId="7AC63D9E"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70°</w:t>
            </w:r>
          </w:p>
        </w:tc>
        <w:tc>
          <w:tcPr>
            <w:tcW w:w="895" w:type="pct"/>
            <w:vAlign w:val="center"/>
          </w:tcPr>
          <w:p w14:paraId="2236D1BC"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-10,06</w:t>
            </w:r>
          </w:p>
        </w:tc>
        <w:tc>
          <w:tcPr>
            <w:tcW w:w="558" w:type="pct"/>
            <w:vAlign w:val="center"/>
          </w:tcPr>
          <w:p w14:paraId="2C18CC2D"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6,95</w:t>
            </w:r>
          </w:p>
        </w:tc>
      </w:tr>
      <w:tr w:rsidR="00B8527E" w:rsidRPr="000A031E" w14:paraId="4CF2F484" w14:textId="77777777" w:rsidTr="00B8527E">
        <w:tblPrEx>
          <w:tblLook w:val="04A0" w:firstRow="1" w:lastRow="0" w:firstColumn="1" w:lastColumn="0" w:noHBand="0" w:noVBand="1"/>
        </w:tblPrEx>
        <w:trPr>
          <w:trHeight w:val="381"/>
          <w:jc w:val="center"/>
        </w:trPr>
        <w:tc>
          <w:tcPr>
            <w:tcW w:w="376" w:type="pct"/>
            <w:vAlign w:val="center"/>
          </w:tcPr>
          <w:p w14:paraId="78023335"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72" w:type="pct"/>
            <w:vAlign w:val="center"/>
          </w:tcPr>
          <w:p w14:paraId="077369D9"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80°</w:t>
            </w:r>
          </w:p>
        </w:tc>
        <w:tc>
          <w:tcPr>
            <w:tcW w:w="893" w:type="pct"/>
            <w:vAlign w:val="center"/>
          </w:tcPr>
          <w:p w14:paraId="71B06B64"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-10,43</w:t>
            </w:r>
          </w:p>
        </w:tc>
        <w:tc>
          <w:tcPr>
            <w:tcW w:w="557" w:type="pct"/>
            <w:vAlign w:val="center"/>
          </w:tcPr>
          <w:p w14:paraId="1814D910"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7,67</w:t>
            </w:r>
          </w:p>
        </w:tc>
        <w:tc>
          <w:tcPr>
            <w:tcW w:w="374" w:type="pct"/>
            <w:vAlign w:val="center"/>
          </w:tcPr>
          <w:p w14:paraId="72D7E67E"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72" w:type="pct"/>
            <w:vAlign w:val="center"/>
          </w:tcPr>
          <w:p w14:paraId="5FB26C01"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80°</w:t>
            </w:r>
          </w:p>
        </w:tc>
        <w:tc>
          <w:tcPr>
            <w:tcW w:w="895" w:type="pct"/>
            <w:vAlign w:val="center"/>
          </w:tcPr>
          <w:p w14:paraId="5AE6427F"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-10,39</w:t>
            </w:r>
          </w:p>
        </w:tc>
        <w:tc>
          <w:tcPr>
            <w:tcW w:w="558" w:type="pct"/>
            <w:vAlign w:val="center"/>
          </w:tcPr>
          <w:p w14:paraId="4E91DDB3"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7,69</w:t>
            </w:r>
          </w:p>
        </w:tc>
      </w:tr>
      <w:tr w:rsidR="00B8527E" w:rsidRPr="000A031E" w14:paraId="68F2A8E2" w14:textId="77777777" w:rsidTr="00B8527E">
        <w:tblPrEx>
          <w:tblLook w:val="04A0" w:firstRow="1" w:lastRow="0" w:firstColumn="1" w:lastColumn="0" w:noHBand="0" w:noVBand="1"/>
        </w:tblPrEx>
        <w:trPr>
          <w:trHeight w:val="381"/>
          <w:jc w:val="center"/>
        </w:trPr>
        <w:tc>
          <w:tcPr>
            <w:tcW w:w="376" w:type="pct"/>
            <w:vAlign w:val="center"/>
          </w:tcPr>
          <w:p w14:paraId="1F9B59A7" w14:textId="77777777" w:rsidR="00CB0DBA" w:rsidRPr="000A031E" w:rsidRDefault="00CB0DBA" w:rsidP="009F7DE4">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72" w:type="pct"/>
            <w:vAlign w:val="center"/>
          </w:tcPr>
          <w:p w14:paraId="25CB0C26"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90°</w:t>
            </w:r>
          </w:p>
        </w:tc>
        <w:tc>
          <w:tcPr>
            <w:tcW w:w="893" w:type="pct"/>
            <w:vAlign w:val="center"/>
          </w:tcPr>
          <w:p w14:paraId="799DD548"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-10,55</w:t>
            </w:r>
          </w:p>
        </w:tc>
        <w:tc>
          <w:tcPr>
            <w:tcW w:w="557" w:type="pct"/>
            <w:vAlign w:val="center"/>
          </w:tcPr>
          <w:p w14:paraId="370C364D" w14:textId="77777777" w:rsidR="00CB0DBA" w:rsidRPr="000A031E" w:rsidRDefault="00CB0DBA" w:rsidP="009F7DE4">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8,53</w:t>
            </w:r>
          </w:p>
        </w:tc>
        <w:tc>
          <w:tcPr>
            <w:tcW w:w="374" w:type="pct"/>
            <w:vAlign w:val="center"/>
          </w:tcPr>
          <w:p w14:paraId="6A8BE749" w14:textId="77777777" w:rsidR="00CB0DBA" w:rsidRPr="000A031E" w:rsidRDefault="00CB0DBA" w:rsidP="009F7DE4">
            <w:pPr>
              <w:spacing w:after="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72" w:type="pct"/>
            <w:vAlign w:val="center"/>
          </w:tcPr>
          <w:p w14:paraId="1434C805"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90°</w:t>
            </w:r>
          </w:p>
        </w:tc>
        <w:tc>
          <w:tcPr>
            <w:tcW w:w="895" w:type="pct"/>
            <w:vAlign w:val="center"/>
          </w:tcPr>
          <w:p w14:paraId="47EA1BE4"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-10,53</w:t>
            </w:r>
          </w:p>
        </w:tc>
        <w:tc>
          <w:tcPr>
            <w:tcW w:w="558" w:type="pct"/>
            <w:vAlign w:val="center"/>
          </w:tcPr>
          <w:p w14:paraId="7B3CDCE1" w14:textId="77777777" w:rsidR="00CB0DBA" w:rsidRPr="000A031E" w:rsidRDefault="00CB0DBA" w:rsidP="009F7DE4">
            <w:pPr>
              <w:spacing w:after="0"/>
              <w:jc w:val="center"/>
              <w:rPr>
                <w:rFonts w:ascii="Tahoma" w:eastAsiaTheme="majorEastAsia" w:hAnsi="Tahoma" w:cs="Tahoma"/>
                <w:szCs w:val="22"/>
              </w:rPr>
            </w:pPr>
            <w:r w:rsidRPr="000A031E">
              <w:rPr>
                <w:rFonts w:ascii="Tahoma" w:eastAsiaTheme="majorEastAsia" w:hAnsi="Tahoma" w:cs="Tahoma"/>
                <w:szCs w:val="22"/>
              </w:rPr>
              <w:t>8,54</w:t>
            </w:r>
          </w:p>
        </w:tc>
      </w:tr>
    </w:tbl>
    <w:p w14:paraId="2167973C" w14:textId="77777777" w:rsidR="00CB0DBA" w:rsidRPr="00CB0DBA" w:rsidRDefault="00CB0DBA" w:rsidP="006D06F3">
      <w:pPr>
        <w:spacing w:after="0"/>
        <w:jc w:val="both"/>
        <w:rPr>
          <w:rFonts w:ascii="Tahoma" w:eastAsiaTheme="majorEastAsia" w:hAnsi="Tahoma" w:cs="Tahoma"/>
          <w:szCs w:val="22"/>
        </w:rPr>
      </w:pPr>
      <w:bookmarkStart w:id="4" w:name="_Hlk175691076"/>
      <w:r w:rsidRPr="00CB0DBA">
        <w:rPr>
          <w:rFonts w:ascii="Tahoma" w:eastAsiaTheme="majorEastAsia" w:hAnsi="Tahoma" w:cs="Tahoma"/>
          <w:szCs w:val="22"/>
        </w:rPr>
        <w:t>Pada percobaan pengujian sistem kontrol mundur di atas dapat kita lihat bahwa ada dua hasil data pengujian, pengujian 1 dan pengujian 2. Data pada pengujian 1 dan 2 memiliki hasil yang hampir sama, dari percobaan pertama sampai sembilan, tidak jauh berbeda sumbuh kontrol yang dikendalikan oleh remot cukup stabil. Sumbu X dapat dilihat pada lcd remot kontrol, sudut diambil dari pengukuran pergerakan robot pada saat kontrol mundur dan kalibrasi diambil dari perhitungan antara sudut dan sumbu X.</w:t>
      </w:r>
    </w:p>
    <w:bookmarkEnd w:id="4"/>
    <w:p w14:paraId="637CF305" w14:textId="01500885" w:rsidR="00B54367" w:rsidRPr="009A5599" w:rsidRDefault="00CB0DBA" w:rsidP="009A5599">
      <w:pPr>
        <w:spacing w:after="0"/>
        <w:jc w:val="both"/>
        <w:rPr>
          <w:rFonts w:ascii="Tahoma" w:eastAsiaTheme="majorEastAsia" w:hAnsi="Tahoma" w:cs="Tahoma"/>
          <w:szCs w:val="22"/>
        </w:rPr>
      </w:pPr>
      <w:r w:rsidRPr="009A5599">
        <w:rPr>
          <w:rFonts w:ascii="Tahoma" w:eastAsiaTheme="majorEastAsia" w:hAnsi="Tahoma" w:cs="Tahoma"/>
          <w:szCs w:val="22"/>
        </w:rPr>
        <w:t xml:space="preserve">Pengujian Sistem Kontrol Geser Kanan </w:t>
      </w:r>
    </w:p>
    <w:p w14:paraId="5C15EEFA" w14:textId="6F70AE43" w:rsidR="00B54367" w:rsidRPr="00B54367" w:rsidRDefault="00B54367" w:rsidP="00855690">
      <w:pPr>
        <w:spacing w:after="0"/>
        <w:jc w:val="center"/>
        <w:rPr>
          <w:rStyle w:val="Heading1Char"/>
          <w:rFonts w:ascii="Tahoma" w:eastAsia="Calibri" w:hAnsi="Tahoma" w:cs="Tahoma"/>
          <w:i/>
          <w:iCs/>
          <w:color w:val="auto"/>
          <w:sz w:val="22"/>
          <w:szCs w:val="22"/>
          <w:bdr w:val="none" w:sz="0" w:space="0" w:color="auto"/>
          <w:lang w:eastAsia="en-US"/>
        </w:rPr>
      </w:pPr>
      <w:r>
        <w:rPr>
          <w:rFonts w:ascii="Tahoma" w:hAnsi="Tahoma" w:cs="Tahoma"/>
          <w:b/>
          <w:szCs w:val="22"/>
          <w:lang w:val="id-ID"/>
        </w:rPr>
        <w:t xml:space="preserve">Tabel </w:t>
      </w:r>
      <w:r w:rsidR="002262AF">
        <w:rPr>
          <w:rFonts w:ascii="Tahoma" w:hAnsi="Tahoma" w:cs="Tahoma"/>
          <w:b/>
          <w:szCs w:val="22"/>
          <w:lang w:val="id-ID"/>
        </w:rPr>
        <w:t>3</w:t>
      </w:r>
      <w:r>
        <w:rPr>
          <w:rFonts w:ascii="Tahoma" w:hAnsi="Tahoma" w:cs="Tahoma"/>
          <w:b/>
          <w:szCs w:val="22"/>
          <w:lang w:val="id-ID"/>
        </w:rPr>
        <w:t xml:space="preserve">. </w:t>
      </w:r>
      <w:r w:rsidR="00CB0DBA" w:rsidRPr="00CB0DBA">
        <w:rPr>
          <w:rFonts w:ascii="Tahoma" w:hAnsi="Tahoma" w:cs="Tahoma"/>
          <w:szCs w:val="22"/>
        </w:rPr>
        <w:t>Pengujian sistem kontrol geser kanan</w:t>
      </w:r>
    </w:p>
    <w:tbl>
      <w:tblPr>
        <w:tblStyle w:val="TableGrid"/>
        <w:tblW w:w="4756" w:type="pct"/>
        <w:jc w:val="center"/>
        <w:tblLook w:val="0000" w:firstRow="0" w:lastRow="0" w:firstColumn="0" w:lastColumn="0" w:noHBand="0" w:noVBand="0"/>
      </w:tblPr>
      <w:tblGrid>
        <w:gridCol w:w="640"/>
        <w:gridCol w:w="1148"/>
        <w:gridCol w:w="1523"/>
        <w:gridCol w:w="808"/>
        <w:gridCol w:w="660"/>
        <w:gridCol w:w="1146"/>
        <w:gridCol w:w="1402"/>
        <w:gridCol w:w="967"/>
      </w:tblGrid>
      <w:tr w:rsidR="00CB0DBA" w:rsidRPr="000A031E" w14:paraId="1D228840" w14:textId="77777777" w:rsidTr="00B8527E">
        <w:trPr>
          <w:trHeight w:val="384"/>
          <w:jc w:val="center"/>
        </w:trPr>
        <w:tc>
          <w:tcPr>
            <w:tcW w:w="2483" w:type="pct"/>
            <w:gridSpan w:val="4"/>
            <w:vAlign w:val="center"/>
          </w:tcPr>
          <w:p w14:paraId="24F58287"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1</w:t>
            </w:r>
          </w:p>
        </w:tc>
        <w:tc>
          <w:tcPr>
            <w:tcW w:w="2517" w:type="pct"/>
            <w:gridSpan w:val="4"/>
            <w:vAlign w:val="center"/>
          </w:tcPr>
          <w:p w14:paraId="799D285E"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2</w:t>
            </w:r>
          </w:p>
        </w:tc>
      </w:tr>
      <w:tr w:rsidR="009F7DE4" w:rsidRPr="000A031E" w14:paraId="3F207660" w14:textId="77777777" w:rsidTr="00B8527E">
        <w:tblPrEx>
          <w:tblLook w:val="04A0" w:firstRow="1" w:lastRow="0" w:firstColumn="1" w:lastColumn="0" w:noHBand="0" w:noVBand="1"/>
        </w:tblPrEx>
        <w:trPr>
          <w:trHeight w:val="384"/>
          <w:jc w:val="center"/>
        </w:trPr>
        <w:tc>
          <w:tcPr>
            <w:tcW w:w="386" w:type="pct"/>
            <w:vAlign w:val="center"/>
          </w:tcPr>
          <w:p w14:paraId="50D1BA85" w14:textId="00B74E3A" w:rsidR="00CB0DBA" w:rsidRPr="000A031E" w:rsidRDefault="008F550E"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92" w:type="pct"/>
            <w:vAlign w:val="center"/>
          </w:tcPr>
          <w:p w14:paraId="18ED4DCC" w14:textId="32A0BCCC" w:rsidR="00CB0DBA" w:rsidRPr="000A031E" w:rsidRDefault="008F550E"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Sudut</w:t>
            </w:r>
          </w:p>
        </w:tc>
        <w:tc>
          <w:tcPr>
            <w:tcW w:w="918" w:type="pct"/>
            <w:vAlign w:val="center"/>
          </w:tcPr>
          <w:p w14:paraId="62CE378A" w14:textId="178A2D0A" w:rsidR="00CB0DBA" w:rsidRPr="000A031E" w:rsidRDefault="008F550E"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Sumbu y</w:t>
            </w:r>
          </w:p>
        </w:tc>
        <w:tc>
          <w:tcPr>
            <w:tcW w:w="487" w:type="pct"/>
            <w:vAlign w:val="center"/>
          </w:tcPr>
          <w:p w14:paraId="1C359E53" w14:textId="1D36F7B3" w:rsidR="00CB0DBA" w:rsidRPr="000A031E" w:rsidRDefault="008F550E"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Klb</w:t>
            </w:r>
          </w:p>
        </w:tc>
        <w:tc>
          <w:tcPr>
            <w:tcW w:w="398" w:type="pct"/>
            <w:vAlign w:val="center"/>
          </w:tcPr>
          <w:p w14:paraId="50078CED" w14:textId="252794EC" w:rsidR="00CB0DBA" w:rsidRPr="000A031E" w:rsidRDefault="008F550E"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91" w:type="pct"/>
            <w:vAlign w:val="center"/>
          </w:tcPr>
          <w:p w14:paraId="4CB63178" w14:textId="734AB208" w:rsidR="00CB0DBA" w:rsidRPr="000A031E" w:rsidRDefault="008F550E" w:rsidP="00CB0DBA">
            <w:pPr>
              <w:spacing w:after="0"/>
              <w:jc w:val="center"/>
              <w:rPr>
                <w:rFonts w:ascii="Tahoma" w:eastAsiaTheme="majorEastAsia" w:hAnsi="Tahoma" w:cs="Tahoma"/>
                <w:szCs w:val="22"/>
              </w:rPr>
            </w:pPr>
            <w:r w:rsidRPr="000A031E">
              <w:rPr>
                <w:rFonts w:ascii="Tahoma" w:eastAsiaTheme="majorEastAsia" w:hAnsi="Tahoma" w:cs="Tahoma"/>
                <w:b/>
                <w:bCs/>
                <w:szCs w:val="22"/>
              </w:rPr>
              <w:t>Sudut</w:t>
            </w:r>
          </w:p>
        </w:tc>
        <w:tc>
          <w:tcPr>
            <w:tcW w:w="845" w:type="pct"/>
            <w:vAlign w:val="center"/>
          </w:tcPr>
          <w:p w14:paraId="0494AC7A" w14:textId="3B2A590F" w:rsidR="00CB0DBA" w:rsidRPr="000A031E" w:rsidRDefault="008F550E" w:rsidP="00CB0DBA">
            <w:pPr>
              <w:spacing w:after="0"/>
              <w:jc w:val="center"/>
              <w:rPr>
                <w:rFonts w:ascii="Tahoma" w:eastAsiaTheme="majorEastAsia" w:hAnsi="Tahoma" w:cs="Tahoma"/>
                <w:szCs w:val="22"/>
              </w:rPr>
            </w:pPr>
            <w:r w:rsidRPr="000A031E">
              <w:rPr>
                <w:rFonts w:ascii="Tahoma" w:eastAsiaTheme="majorEastAsia" w:hAnsi="Tahoma" w:cs="Tahoma"/>
                <w:b/>
                <w:bCs/>
                <w:szCs w:val="22"/>
              </w:rPr>
              <w:t>Sumbu</w:t>
            </w:r>
            <w:r>
              <w:rPr>
                <w:rFonts w:ascii="Tahoma" w:eastAsiaTheme="majorEastAsia" w:hAnsi="Tahoma" w:cs="Tahoma"/>
                <w:b/>
                <w:bCs/>
                <w:szCs w:val="22"/>
              </w:rPr>
              <w:t xml:space="preserve"> </w:t>
            </w:r>
            <w:r w:rsidRPr="000A031E">
              <w:rPr>
                <w:rFonts w:ascii="Tahoma" w:eastAsiaTheme="majorEastAsia" w:hAnsi="Tahoma" w:cs="Tahoma"/>
                <w:b/>
                <w:bCs/>
                <w:szCs w:val="22"/>
              </w:rPr>
              <w:t>y</w:t>
            </w:r>
          </w:p>
        </w:tc>
        <w:tc>
          <w:tcPr>
            <w:tcW w:w="582" w:type="pct"/>
            <w:vAlign w:val="center"/>
          </w:tcPr>
          <w:p w14:paraId="56A97CAA" w14:textId="4BA96547" w:rsidR="00CB0DBA" w:rsidRPr="000A031E" w:rsidRDefault="008F550E" w:rsidP="00CB0DBA">
            <w:pPr>
              <w:spacing w:after="0"/>
              <w:jc w:val="center"/>
              <w:rPr>
                <w:rFonts w:ascii="Tahoma" w:eastAsiaTheme="majorEastAsia" w:hAnsi="Tahoma" w:cs="Tahoma"/>
                <w:szCs w:val="22"/>
              </w:rPr>
            </w:pPr>
            <w:r w:rsidRPr="000A031E">
              <w:rPr>
                <w:rFonts w:ascii="Tahoma" w:eastAsiaTheme="majorEastAsia" w:hAnsi="Tahoma" w:cs="Tahoma"/>
                <w:b/>
                <w:bCs/>
                <w:szCs w:val="22"/>
              </w:rPr>
              <w:t>Klb</w:t>
            </w:r>
          </w:p>
        </w:tc>
      </w:tr>
      <w:tr w:rsidR="009F7DE4" w:rsidRPr="000A031E" w14:paraId="2E05AAFC" w14:textId="77777777" w:rsidTr="00B8527E">
        <w:tblPrEx>
          <w:tblLook w:val="04A0" w:firstRow="1" w:lastRow="0" w:firstColumn="1" w:lastColumn="0" w:noHBand="0" w:noVBand="1"/>
        </w:tblPrEx>
        <w:trPr>
          <w:trHeight w:val="384"/>
          <w:jc w:val="center"/>
        </w:trPr>
        <w:tc>
          <w:tcPr>
            <w:tcW w:w="386" w:type="pct"/>
            <w:vAlign w:val="center"/>
          </w:tcPr>
          <w:p w14:paraId="5B6A1AF0"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92" w:type="pct"/>
            <w:vAlign w:val="center"/>
          </w:tcPr>
          <w:p w14:paraId="10984FC4"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w:t>
            </w:r>
          </w:p>
        </w:tc>
        <w:tc>
          <w:tcPr>
            <w:tcW w:w="918" w:type="pct"/>
            <w:vAlign w:val="center"/>
          </w:tcPr>
          <w:p w14:paraId="3E38DF3B"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+2,71</w:t>
            </w:r>
          </w:p>
        </w:tc>
        <w:tc>
          <w:tcPr>
            <w:tcW w:w="487" w:type="pct"/>
            <w:vAlign w:val="center"/>
          </w:tcPr>
          <w:p w14:paraId="26D8A9C9"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3,69</w:t>
            </w:r>
          </w:p>
        </w:tc>
        <w:tc>
          <w:tcPr>
            <w:tcW w:w="398" w:type="pct"/>
            <w:vAlign w:val="center"/>
          </w:tcPr>
          <w:p w14:paraId="60F64535"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91" w:type="pct"/>
            <w:vAlign w:val="center"/>
          </w:tcPr>
          <w:p w14:paraId="62C9DD24"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10°</w:t>
            </w:r>
          </w:p>
        </w:tc>
        <w:tc>
          <w:tcPr>
            <w:tcW w:w="845" w:type="pct"/>
            <w:vAlign w:val="center"/>
          </w:tcPr>
          <w:p w14:paraId="75359494"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+2,69</w:t>
            </w:r>
          </w:p>
        </w:tc>
        <w:tc>
          <w:tcPr>
            <w:tcW w:w="582" w:type="pct"/>
            <w:vAlign w:val="center"/>
          </w:tcPr>
          <w:p w14:paraId="2391DE30"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3,71</w:t>
            </w:r>
          </w:p>
        </w:tc>
      </w:tr>
      <w:tr w:rsidR="009F7DE4" w:rsidRPr="000A031E" w14:paraId="2655F469" w14:textId="77777777" w:rsidTr="00B8527E">
        <w:tblPrEx>
          <w:tblLook w:val="04A0" w:firstRow="1" w:lastRow="0" w:firstColumn="1" w:lastColumn="0" w:noHBand="0" w:noVBand="1"/>
        </w:tblPrEx>
        <w:trPr>
          <w:trHeight w:val="384"/>
          <w:jc w:val="center"/>
        </w:trPr>
        <w:tc>
          <w:tcPr>
            <w:tcW w:w="386" w:type="pct"/>
            <w:vAlign w:val="center"/>
          </w:tcPr>
          <w:p w14:paraId="2A7D4D54"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92" w:type="pct"/>
            <w:vAlign w:val="center"/>
          </w:tcPr>
          <w:p w14:paraId="240C69CE"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20°</w:t>
            </w:r>
          </w:p>
        </w:tc>
        <w:tc>
          <w:tcPr>
            <w:tcW w:w="918" w:type="pct"/>
            <w:vAlign w:val="center"/>
          </w:tcPr>
          <w:p w14:paraId="0B43D8F5"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+3,04</w:t>
            </w:r>
          </w:p>
        </w:tc>
        <w:tc>
          <w:tcPr>
            <w:tcW w:w="487" w:type="pct"/>
            <w:vAlign w:val="center"/>
          </w:tcPr>
          <w:p w14:paraId="44E6EFAB"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6,57</w:t>
            </w:r>
          </w:p>
        </w:tc>
        <w:tc>
          <w:tcPr>
            <w:tcW w:w="398" w:type="pct"/>
            <w:vAlign w:val="center"/>
          </w:tcPr>
          <w:p w14:paraId="6A854398"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91" w:type="pct"/>
            <w:vAlign w:val="center"/>
          </w:tcPr>
          <w:p w14:paraId="157EFB35"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20°</w:t>
            </w:r>
          </w:p>
        </w:tc>
        <w:tc>
          <w:tcPr>
            <w:tcW w:w="845" w:type="pct"/>
            <w:vAlign w:val="center"/>
          </w:tcPr>
          <w:p w14:paraId="4377E3B1"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+3,09</w:t>
            </w:r>
          </w:p>
        </w:tc>
        <w:tc>
          <w:tcPr>
            <w:tcW w:w="582" w:type="pct"/>
            <w:vAlign w:val="center"/>
          </w:tcPr>
          <w:p w14:paraId="6966C30F"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6,47</w:t>
            </w:r>
          </w:p>
        </w:tc>
      </w:tr>
      <w:tr w:rsidR="009F7DE4" w:rsidRPr="000A031E" w14:paraId="32EC1591" w14:textId="77777777" w:rsidTr="00B8527E">
        <w:tblPrEx>
          <w:tblLook w:val="04A0" w:firstRow="1" w:lastRow="0" w:firstColumn="1" w:lastColumn="0" w:noHBand="0" w:noVBand="1"/>
        </w:tblPrEx>
        <w:trPr>
          <w:trHeight w:val="384"/>
          <w:jc w:val="center"/>
        </w:trPr>
        <w:tc>
          <w:tcPr>
            <w:tcW w:w="386" w:type="pct"/>
            <w:vAlign w:val="center"/>
          </w:tcPr>
          <w:p w14:paraId="4A8E3171"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92" w:type="pct"/>
            <w:vAlign w:val="center"/>
          </w:tcPr>
          <w:p w14:paraId="4C0B98F6"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30°</w:t>
            </w:r>
          </w:p>
        </w:tc>
        <w:tc>
          <w:tcPr>
            <w:tcW w:w="918" w:type="pct"/>
            <w:vAlign w:val="center"/>
          </w:tcPr>
          <w:p w14:paraId="73F7F832"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+5,92</w:t>
            </w:r>
          </w:p>
        </w:tc>
        <w:tc>
          <w:tcPr>
            <w:tcW w:w="487" w:type="pct"/>
            <w:vAlign w:val="center"/>
          </w:tcPr>
          <w:p w14:paraId="0AF98669"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5,06</w:t>
            </w:r>
          </w:p>
        </w:tc>
        <w:tc>
          <w:tcPr>
            <w:tcW w:w="398" w:type="pct"/>
            <w:vAlign w:val="center"/>
          </w:tcPr>
          <w:p w14:paraId="21A62185"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91" w:type="pct"/>
            <w:vAlign w:val="center"/>
          </w:tcPr>
          <w:p w14:paraId="7D60A7B5"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30°</w:t>
            </w:r>
          </w:p>
        </w:tc>
        <w:tc>
          <w:tcPr>
            <w:tcW w:w="845" w:type="pct"/>
            <w:vAlign w:val="center"/>
          </w:tcPr>
          <w:p w14:paraId="000EB408"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+5,88</w:t>
            </w:r>
          </w:p>
        </w:tc>
        <w:tc>
          <w:tcPr>
            <w:tcW w:w="582" w:type="pct"/>
            <w:vAlign w:val="center"/>
          </w:tcPr>
          <w:p w14:paraId="4F1D5253"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5,10</w:t>
            </w:r>
          </w:p>
        </w:tc>
      </w:tr>
      <w:tr w:rsidR="009F7DE4" w:rsidRPr="000A031E" w14:paraId="62C00CE3" w14:textId="77777777" w:rsidTr="00B8527E">
        <w:tblPrEx>
          <w:tblLook w:val="04A0" w:firstRow="1" w:lastRow="0" w:firstColumn="1" w:lastColumn="0" w:noHBand="0" w:noVBand="1"/>
        </w:tblPrEx>
        <w:trPr>
          <w:trHeight w:val="384"/>
          <w:jc w:val="center"/>
        </w:trPr>
        <w:tc>
          <w:tcPr>
            <w:tcW w:w="386" w:type="pct"/>
            <w:vAlign w:val="center"/>
          </w:tcPr>
          <w:p w14:paraId="260433DE"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92" w:type="pct"/>
            <w:vAlign w:val="center"/>
          </w:tcPr>
          <w:p w14:paraId="0A469D79"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40°</w:t>
            </w:r>
          </w:p>
        </w:tc>
        <w:tc>
          <w:tcPr>
            <w:tcW w:w="918" w:type="pct"/>
            <w:vAlign w:val="center"/>
          </w:tcPr>
          <w:p w14:paraId="5213EBEB"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+7,14</w:t>
            </w:r>
          </w:p>
        </w:tc>
        <w:tc>
          <w:tcPr>
            <w:tcW w:w="487" w:type="pct"/>
            <w:vAlign w:val="center"/>
          </w:tcPr>
          <w:p w14:paraId="614E82B7"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5,60</w:t>
            </w:r>
          </w:p>
        </w:tc>
        <w:tc>
          <w:tcPr>
            <w:tcW w:w="398" w:type="pct"/>
            <w:vAlign w:val="center"/>
          </w:tcPr>
          <w:p w14:paraId="1BF99959"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91" w:type="pct"/>
            <w:vAlign w:val="center"/>
          </w:tcPr>
          <w:p w14:paraId="517CB044"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40°</w:t>
            </w:r>
          </w:p>
        </w:tc>
        <w:tc>
          <w:tcPr>
            <w:tcW w:w="845" w:type="pct"/>
            <w:vAlign w:val="center"/>
          </w:tcPr>
          <w:p w14:paraId="3782FEBD"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+7,09</w:t>
            </w:r>
          </w:p>
        </w:tc>
        <w:tc>
          <w:tcPr>
            <w:tcW w:w="582" w:type="pct"/>
            <w:vAlign w:val="center"/>
          </w:tcPr>
          <w:p w14:paraId="377370ED"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5,64</w:t>
            </w:r>
          </w:p>
        </w:tc>
      </w:tr>
      <w:tr w:rsidR="009F7DE4" w:rsidRPr="000A031E" w14:paraId="708B345C" w14:textId="77777777" w:rsidTr="00B8527E">
        <w:tblPrEx>
          <w:tblLook w:val="04A0" w:firstRow="1" w:lastRow="0" w:firstColumn="1" w:lastColumn="0" w:noHBand="0" w:noVBand="1"/>
        </w:tblPrEx>
        <w:trPr>
          <w:trHeight w:val="384"/>
          <w:jc w:val="center"/>
        </w:trPr>
        <w:tc>
          <w:tcPr>
            <w:tcW w:w="386" w:type="pct"/>
            <w:vAlign w:val="center"/>
          </w:tcPr>
          <w:p w14:paraId="7CBB43AB"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92" w:type="pct"/>
            <w:vAlign w:val="center"/>
          </w:tcPr>
          <w:p w14:paraId="371FE3D8"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50°</w:t>
            </w:r>
          </w:p>
        </w:tc>
        <w:tc>
          <w:tcPr>
            <w:tcW w:w="918" w:type="pct"/>
            <w:vAlign w:val="center"/>
          </w:tcPr>
          <w:p w14:paraId="5D749E86"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+8,43</w:t>
            </w:r>
          </w:p>
        </w:tc>
        <w:tc>
          <w:tcPr>
            <w:tcW w:w="487" w:type="pct"/>
            <w:vAlign w:val="center"/>
          </w:tcPr>
          <w:p w14:paraId="5DF25857"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5,93</w:t>
            </w:r>
          </w:p>
        </w:tc>
        <w:tc>
          <w:tcPr>
            <w:tcW w:w="398" w:type="pct"/>
            <w:vAlign w:val="center"/>
          </w:tcPr>
          <w:p w14:paraId="3533DD65"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91" w:type="pct"/>
            <w:vAlign w:val="center"/>
          </w:tcPr>
          <w:p w14:paraId="21C132BA"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50°</w:t>
            </w:r>
          </w:p>
        </w:tc>
        <w:tc>
          <w:tcPr>
            <w:tcW w:w="845" w:type="pct"/>
            <w:vAlign w:val="center"/>
          </w:tcPr>
          <w:p w14:paraId="0BC3C48B"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+8,44</w:t>
            </w:r>
          </w:p>
        </w:tc>
        <w:tc>
          <w:tcPr>
            <w:tcW w:w="582" w:type="pct"/>
            <w:vAlign w:val="center"/>
          </w:tcPr>
          <w:p w14:paraId="7057BA19"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5,92</w:t>
            </w:r>
          </w:p>
        </w:tc>
      </w:tr>
      <w:tr w:rsidR="009F7DE4" w:rsidRPr="000A031E" w14:paraId="624DA09B" w14:textId="77777777" w:rsidTr="00B8527E">
        <w:tblPrEx>
          <w:tblLook w:val="04A0" w:firstRow="1" w:lastRow="0" w:firstColumn="1" w:lastColumn="0" w:noHBand="0" w:noVBand="1"/>
        </w:tblPrEx>
        <w:trPr>
          <w:trHeight w:val="384"/>
          <w:jc w:val="center"/>
        </w:trPr>
        <w:tc>
          <w:tcPr>
            <w:tcW w:w="386" w:type="pct"/>
            <w:vAlign w:val="center"/>
          </w:tcPr>
          <w:p w14:paraId="2764A130"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92" w:type="pct"/>
            <w:vAlign w:val="center"/>
          </w:tcPr>
          <w:p w14:paraId="5A887A57"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60°</w:t>
            </w:r>
          </w:p>
        </w:tc>
        <w:tc>
          <w:tcPr>
            <w:tcW w:w="918" w:type="pct"/>
            <w:vAlign w:val="center"/>
          </w:tcPr>
          <w:p w14:paraId="40CA3585"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+9,41</w:t>
            </w:r>
          </w:p>
        </w:tc>
        <w:tc>
          <w:tcPr>
            <w:tcW w:w="487" w:type="pct"/>
            <w:vAlign w:val="center"/>
          </w:tcPr>
          <w:p w14:paraId="287407F5"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6,37</w:t>
            </w:r>
          </w:p>
        </w:tc>
        <w:tc>
          <w:tcPr>
            <w:tcW w:w="398" w:type="pct"/>
            <w:vAlign w:val="center"/>
          </w:tcPr>
          <w:p w14:paraId="06621747"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91" w:type="pct"/>
            <w:vAlign w:val="center"/>
          </w:tcPr>
          <w:p w14:paraId="7C23A707"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60°</w:t>
            </w:r>
          </w:p>
        </w:tc>
        <w:tc>
          <w:tcPr>
            <w:tcW w:w="845" w:type="pct"/>
            <w:vAlign w:val="center"/>
          </w:tcPr>
          <w:p w14:paraId="7ECBA622"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+9,43</w:t>
            </w:r>
          </w:p>
        </w:tc>
        <w:tc>
          <w:tcPr>
            <w:tcW w:w="582" w:type="pct"/>
            <w:vAlign w:val="center"/>
          </w:tcPr>
          <w:p w14:paraId="65B16A73"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6,36</w:t>
            </w:r>
          </w:p>
        </w:tc>
      </w:tr>
      <w:tr w:rsidR="009F7DE4" w:rsidRPr="000A031E" w14:paraId="659F6FC3" w14:textId="77777777" w:rsidTr="00B8527E">
        <w:tblPrEx>
          <w:tblLook w:val="04A0" w:firstRow="1" w:lastRow="0" w:firstColumn="1" w:lastColumn="0" w:noHBand="0" w:noVBand="1"/>
        </w:tblPrEx>
        <w:trPr>
          <w:trHeight w:val="384"/>
          <w:jc w:val="center"/>
        </w:trPr>
        <w:tc>
          <w:tcPr>
            <w:tcW w:w="386" w:type="pct"/>
            <w:vAlign w:val="center"/>
          </w:tcPr>
          <w:p w14:paraId="57174A8D"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92" w:type="pct"/>
            <w:vAlign w:val="center"/>
          </w:tcPr>
          <w:p w14:paraId="3393E0CF"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70°</w:t>
            </w:r>
          </w:p>
        </w:tc>
        <w:tc>
          <w:tcPr>
            <w:tcW w:w="918" w:type="pct"/>
            <w:vAlign w:val="center"/>
          </w:tcPr>
          <w:p w14:paraId="4B243A05"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+10,02</w:t>
            </w:r>
          </w:p>
        </w:tc>
        <w:tc>
          <w:tcPr>
            <w:tcW w:w="487" w:type="pct"/>
            <w:vAlign w:val="center"/>
          </w:tcPr>
          <w:p w14:paraId="47D29CF8"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6,98</w:t>
            </w:r>
          </w:p>
        </w:tc>
        <w:tc>
          <w:tcPr>
            <w:tcW w:w="398" w:type="pct"/>
            <w:vAlign w:val="center"/>
          </w:tcPr>
          <w:p w14:paraId="75DCB70C"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91" w:type="pct"/>
            <w:vAlign w:val="center"/>
          </w:tcPr>
          <w:p w14:paraId="2F674936"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70°</w:t>
            </w:r>
          </w:p>
        </w:tc>
        <w:tc>
          <w:tcPr>
            <w:tcW w:w="845" w:type="pct"/>
            <w:vAlign w:val="center"/>
          </w:tcPr>
          <w:p w14:paraId="28706E37"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+10,05</w:t>
            </w:r>
          </w:p>
        </w:tc>
        <w:tc>
          <w:tcPr>
            <w:tcW w:w="582" w:type="pct"/>
            <w:vAlign w:val="center"/>
          </w:tcPr>
          <w:p w14:paraId="7C410666"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6,96</w:t>
            </w:r>
          </w:p>
        </w:tc>
      </w:tr>
      <w:tr w:rsidR="009F7DE4" w:rsidRPr="000A031E" w14:paraId="55A4A607" w14:textId="77777777" w:rsidTr="00B8527E">
        <w:tblPrEx>
          <w:tblLook w:val="04A0" w:firstRow="1" w:lastRow="0" w:firstColumn="1" w:lastColumn="0" w:noHBand="0" w:noVBand="1"/>
        </w:tblPrEx>
        <w:trPr>
          <w:trHeight w:val="384"/>
          <w:jc w:val="center"/>
        </w:trPr>
        <w:tc>
          <w:tcPr>
            <w:tcW w:w="386" w:type="pct"/>
            <w:vAlign w:val="center"/>
          </w:tcPr>
          <w:p w14:paraId="308F7DA8"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92" w:type="pct"/>
            <w:vAlign w:val="center"/>
          </w:tcPr>
          <w:p w14:paraId="0BD46C81"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80°</w:t>
            </w:r>
          </w:p>
        </w:tc>
        <w:tc>
          <w:tcPr>
            <w:tcW w:w="918" w:type="pct"/>
            <w:vAlign w:val="center"/>
          </w:tcPr>
          <w:p w14:paraId="6F533580"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+10,51</w:t>
            </w:r>
          </w:p>
        </w:tc>
        <w:tc>
          <w:tcPr>
            <w:tcW w:w="487" w:type="pct"/>
            <w:vAlign w:val="center"/>
          </w:tcPr>
          <w:p w14:paraId="663868E2"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6,61</w:t>
            </w:r>
          </w:p>
        </w:tc>
        <w:tc>
          <w:tcPr>
            <w:tcW w:w="398" w:type="pct"/>
            <w:vAlign w:val="center"/>
          </w:tcPr>
          <w:p w14:paraId="1D1C89D5"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91" w:type="pct"/>
            <w:vAlign w:val="center"/>
          </w:tcPr>
          <w:p w14:paraId="6AE08126"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80°</w:t>
            </w:r>
          </w:p>
        </w:tc>
        <w:tc>
          <w:tcPr>
            <w:tcW w:w="845" w:type="pct"/>
            <w:vAlign w:val="center"/>
          </w:tcPr>
          <w:p w14:paraId="41C787AA"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+10,48</w:t>
            </w:r>
          </w:p>
        </w:tc>
        <w:tc>
          <w:tcPr>
            <w:tcW w:w="582" w:type="pct"/>
            <w:vAlign w:val="center"/>
          </w:tcPr>
          <w:p w14:paraId="1EAC5E26"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7,63</w:t>
            </w:r>
          </w:p>
        </w:tc>
      </w:tr>
      <w:tr w:rsidR="009F7DE4" w:rsidRPr="000A031E" w14:paraId="2DC53C8E" w14:textId="77777777" w:rsidTr="00B8527E">
        <w:tblPrEx>
          <w:tblLook w:val="04A0" w:firstRow="1" w:lastRow="0" w:firstColumn="1" w:lastColumn="0" w:noHBand="0" w:noVBand="1"/>
        </w:tblPrEx>
        <w:trPr>
          <w:trHeight w:val="384"/>
          <w:jc w:val="center"/>
        </w:trPr>
        <w:tc>
          <w:tcPr>
            <w:tcW w:w="386" w:type="pct"/>
            <w:vAlign w:val="center"/>
          </w:tcPr>
          <w:p w14:paraId="28824CA9" w14:textId="77777777" w:rsidR="00CB0DBA" w:rsidRPr="000A031E" w:rsidRDefault="00CB0DBA" w:rsidP="00CB0DBA">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92" w:type="pct"/>
            <w:vAlign w:val="center"/>
          </w:tcPr>
          <w:p w14:paraId="29C3BB60"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90°</w:t>
            </w:r>
          </w:p>
        </w:tc>
        <w:tc>
          <w:tcPr>
            <w:tcW w:w="918" w:type="pct"/>
            <w:vAlign w:val="center"/>
          </w:tcPr>
          <w:p w14:paraId="54F80C65"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+10,59</w:t>
            </w:r>
          </w:p>
        </w:tc>
        <w:tc>
          <w:tcPr>
            <w:tcW w:w="487" w:type="pct"/>
            <w:vAlign w:val="center"/>
          </w:tcPr>
          <w:p w14:paraId="4B005336" w14:textId="77777777" w:rsidR="00CB0DBA" w:rsidRPr="000A031E" w:rsidRDefault="00CB0DBA" w:rsidP="00CB0DBA">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8,49</w:t>
            </w:r>
          </w:p>
        </w:tc>
        <w:tc>
          <w:tcPr>
            <w:tcW w:w="398" w:type="pct"/>
            <w:vAlign w:val="center"/>
          </w:tcPr>
          <w:p w14:paraId="66851442" w14:textId="77777777" w:rsidR="00CB0DBA" w:rsidRPr="000A031E" w:rsidRDefault="00CB0DBA" w:rsidP="00CB0DBA">
            <w:pPr>
              <w:spacing w:after="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91" w:type="pct"/>
            <w:vAlign w:val="center"/>
          </w:tcPr>
          <w:p w14:paraId="1A67196C"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90°</w:t>
            </w:r>
          </w:p>
        </w:tc>
        <w:tc>
          <w:tcPr>
            <w:tcW w:w="845" w:type="pct"/>
            <w:vAlign w:val="center"/>
          </w:tcPr>
          <w:p w14:paraId="0046F7DD"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+10,59</w:t>
            </w:r>
          </w:p>
        </w:tc>
        <w:tc>
          <w:tcPr>
            <w:tcW w:w="582" w:type="pct"/>
            <w:vAlign w:val="center"/>
          </w:tcPr>
          <w:p w14:paraId="3D9F9288" w14:textId="77777777" w:rsidR="00CB0DBA" w:rsidRPr="000A031E" w:rsidRDefault="00CB0DBA" w:rsidP="00CB0DBA">
            <w:pPr>
              <w:spacing w:after="0"/>
              <w:jc w:val="center"/>
              <w:rPr>
                <w:rFonts w:ascii="Tahoma" w:eastAsiaTheme="majorEastAsia" w:hAnsi="Tahoma" w:cs="Tahoma"/>
                <w:szCs w:val="22"/>
              </w:rPr>
            </w:pPr>
            <w:r w:rsidRPr="000A031E">
              <w:rPr>
                <w:rFonts w:ascii="Tahoma" w:eastAsiaTheme="majorEastAsia" w:hAnsi="Tahoma" w:cs="Tahoma"/>
                <w:szCs w:val="22"/>
              </w:rPr>
              <w:t>8,49</w:t>
            </w:r>
          </w:p>
        </w:tc>
      </w:tr>
    </w:tbl>
    <w:p w14:paraId="4CA86905" w14:textId="77777777" w:rsidR="00CB0DBA" w:rsidRPr="00CB0DBA" w:rsidRDefault="00CB0DBA" w:rsidP="006D06F3">
      <w:pPr>
        <w:spacing w:after="0"/>
        <w:jc w:val="both"/>
        <w:rPr>
          <w:rFonts w:ascii="Tahoma" w:eastAsiaTheme="majorEastAsia" w:hAnsi="Tahoma" w:cs="Tahoma"/>
          <w:szCs w:val="22"/>
        </w:rPr>
      </w:pPr>
      <w:bookmarkStart w:id="5" w:name="_Hlk175691304"/>
      <w:r w:rsidRPr="00CB0DBA">
        <w:rPr>
          <w:rFonts w:ascii="Tahoma" w:eastAsiaTheme="majorEastAsia" w:hAnsi="Tahoma" w:cs="Tahoma"/>
          <w:szCs w:val="22"/>
        </w:rPr>
        <w:t xml:space="preserve">Pada percobaan pengujian sistem kontrol kanan di atas dapat kita lihat bahwa ada dua hasil data pengujian, pengujian 1 dan pengujian 2. Data pada pengujian 1 dan 2 memiliki hasil yang hampir sama, dari percobaan pertama sampai sembilan, tidak jauh berbeda sumbuh kontrol yang dikendalikan oleh remot cukup stabil. Sumbu Y dapat dilihat pada lcd remot kontrol, sudut diambil dari pengukuran pergerakan robot pada </w:t>
      </w:r>
      <w:r w:rsidRPr="00CB0DBA">
        <w:rPr>
          <w:rFonts w:ascii="Tahoma" w:eastAsiaTheme="majorEastAsia" w:hAnsi="Tahoma" w:cs="Tahoma"/>
          <w:szCs w:val="22"/>
        </w:rPr>
        <w:lastRenderedPageBreak/>
        <w:t>saat kontrol geser kanan dan kalibrasi diambil dari perhitungan antara sudut dan sumbu Y.</w:t>
      </w:r>
    </w:p>
    <w:bookmarkEnd w:id="5"/>
    <w:p w14:paraId="53DF49D1" w14:textId="1219808F" w:rsidR="002262AF" w:rsidRPr="002642B0" w:rsidRDefault="000A031E" w:rsidP="002642B0">
      <w:pPr>
        <w:spacing w:after="0"/>
        <w:jc w:val="both"/>
        <w:rPr>
          <w:rFonts w:ascii="Tahoma" w:hAnsi="Tahoma" w:cs="Tahoma"/>
          <w:szCs w:val="22"/>
        </w:rPr>
      </w:pPr>
      <w:r w:rsidRPr="002642B0">
        <w:rPr>
          <w:rFonts w:ascii="Tahoma" w:eastAsiaTheme="majorEastAsia" w:hAnsi="Tahoma" w:cs="Tahoma"/>
          <w:szCs w:val="22"/>
        </w:rPr>
        <w:t>Pengujian Sistem Kontrol Geser Kiri</w:t>
      </w:r>
    </w:p>
    <w:p w14:paraId="47CD7727" w14:textId="42455B31" w:rsidR="002262AF" w:rsidRPr="002262AF" w:rsidRDefault="002262AF" w:rsidP="00855690">
      <w:pPr>
        <w:spacing w:after="0"/>
        <w:jc w:val="center"/>
        <w:rPr>
          <w:rStyle w:val="Heading1Char"/>
          <w:rFonts w:ascii="Tahoma" w:eastAsia="Calibri" w:hAnsi="Tahoma" w:cs="Tahoma"/>
          <w:i/>
          <w:iCs/>
          <w:color w:val="auto"/>
          <w:sz w:val="22"/>
          <w:szCs w:val="22"/>
          <w:bdr w:val="none" w:sz="0" w:space="0" w:color="auto"/>
          <w:lang w:eastAsia="en-US"/>
        </w:rPr>
      </w:pPr>
      <w:r>
        <w:rPr>
          <w:rFonts w:ascii="Tahoma" w:hAnsi="Tahoma" w:cs="Tahoma"/>
          <w:b/>
          <w:szCs w:val="22"/>
          <w:lang w:val="id-ID"/>
        </w:rPr>
        <w:t xml:space="preserve">Tabel 4. </w:t>
      </w:r>
      <w:r w:rsidR="000A031E" w:rsidRPr="000A031E">
        <w:rPr>
          <w:rFonts w:ascii="Tahoma" w:hAnsi="Tahoma" w:cs="Tahoma"/>
          <w:szCs w:val="22"/>
        </w:rPr>
        <w:t>Pengujian sistem kontrol geser kiri</w:t>
      </w:r>
    </w:p>
    <w:tbl>
      <w:tblPr>
        <w:tblStyle w:val="TableGrid"/>
        <w:tblW w:w="4792" w:type="pct"/>
        <w:jc w:val="center"/>
        <w:tblLook w:val="0000" w:firstRow="0" w:lastRow="0" w:firstColumn="0" w:lastColumn="0" w:noHBand="0" w:noVBand="0"/>
      </w:tblPr>
      <w:tblGrid>
        <w:gridCol w:w="643"/>
        <w:gridCol w:w="1163"/>
        <w:gridCol w:w="1543"/>
        <w:gridCol w:w="826"/>
        <w:gridCol w:w="667"/>
        <w:gridCol w:w="1163"/>
        <w:gridCol w:w="1533"/>
        <w:gridCol w:w="819"/>
      </w:tblGrid>
      <w:tr w:rsidR="000A031E" w:rsidRPr="000A031E" w14:paraId="653C9692" w14:textId="77777777" w:rsidTr="00B8527E">
        <w:trPr>
          <w:trHeight w:val="365"/>
          <w:jc w:val="center"/>
        </w:trPr>
        <w:tc>
          <w:tcPr>
            <w:tcW w:w="2498" w:type="pct"/>
            <w:gridSpan w:val="4"/>
            <w:vAlign w:val="center"/>
          </w:tcPr>
          <w:p w14:paraId="514BF969"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1</w:t>
            </w:r>
          </w:p>
        </w:tc>
        <w:tc>
          <w:tcPr>
            <w:tcW w:w="2502" w:type="pct"/>
            <w:gridSpan w:val="4"/>
            <w:vAlign w:val="center"/>
          </w:tcPr>
          <w:p w14:paraId="6AAC0B5B"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Pengujian 2</w:t>
            </w:r>
          </w:p>
        </w:tc>
      </w:tr>
      <w:tr w:rsidR="00B8527E" w:rsidRPr="000A031E" w14:paraId="5941D43A" w14:textId="77777777" w:rsidTr="00B8527E">
        <w:tblPrEx>
          <w:tblLook w:val="04A0" w:firstRow="1" w:lastRow="0" w:firstColumn="1" w:lastColumn="0" w:noHBand="0" w:noVBand="1"/>
        </w:tblPrEx>
        <w:trPr>
          <w:trHeight w:val="365"/>
          <w:jc w:val="center"/>
        </w:trPr>
        <w:tc>
          <w:tcPr>
            <w:tcW w:w="385" w:type="pct"/>
            <w:vAlign w:val="center"/>
          </w:tcPr>
          <w:p w14:paraId="60694A2F" w14:textId="17C4AB67" w:rsidR="000A031E" w:rsidRPr="000A031E" w:rsidRDefault="008F550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96" w:type="pct"/>
            <w:vAlign w:val="center"/>
          </w:tcPr>
          <w:p w14:paraId="424FE389" w14:textId="11030C8A" w:rsidR="000A031E" w:rsidRPr="000A031E" w:rsidRDefault="008F550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Sudut</w:t>
            </w:r>
          </w:p>
        </w:tc>
        <w:tc>
          <w:tcPr>
            <w:tcW w:w="923" w:type="pct"/>
            <w:vAlign w:val="center"/>
          </w:tcPr>
          <w:p w14:paraId="0DD8DF48" w14:textId="69C4577C" w:rsidR="000A031E" w:rsidRPr="000A031E" w:rsidRDefault="008F550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Sumbu</w:t>
            </w:r>
            <w:r w:rsidR="000A031E" w:rsidRPr="000A031E">
              <w:rPr>
                <w:rFonts w:ascii="Tahoma" w:eastAsiaTheme="majorEastAsia" w:hAnsi="Tahoma" w:cs="Tahoma"/>
                <w:b/>
                <w:bCs/>
                <w:szCs w:val="22"/>
              </w:rPr>
              <w:t xml:space="preserve"> </w:t>
            </w:r>
            <w:r w:rsidRPr="000A031E">
              <w:rPr>
                <w:rFonts w:ascii="Tahoma" w:eastAsiaTheme="majorEastAsia" w:hAnsi="Tahoma" w:cs="Tahoma"/>
                <w:b/>
                <w:bCs/>
                <w:szCs w:val="22"/>
              </w:rPr>
              <w:t>y</w:t>
            </w:r>
          </w:p>
        </w:tc>
        <w:tc>
          <w:tcPr>
            <w:tcW w:w="494" w:type="pct"/>
            <w:vAlign w:val="center"/>
          </w:tcPr>
          <w:p w14:paraId="53FA7ED5" w14:textId="39AD8541" w:rsidR="000A031E" w:rsidRPr="000A031E" w:rsidRDefault="008F550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Klb</w:t>
            </w:r>
          </w:p>
        </w:tc>
        <w:tc>
          <w:tcPr>
            <w:tcW w:w="399" w:type="pct"/>
            <w:vAlign w:val="center"/>
          </w:tcPr>
          <w:p w14:paraId="4BE09BA0" w14:textId="0DEE5A7A" w:rsidR="000A031E" w:rsidRPr="000A031E" w:rsidRDefault="008F550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No</w:t>
            </w:r>
          </w:p>
        </w:tc>
        <w:tc>
          <w:tcPr>
            <w:tcW w:w="696" w:type="pct"/>
            <w:vAlign w:val="center"/>
          </w:tcPr>
          <w:p w14:paraId="02BF38B3" w14:textId="1EDD6A6B" w:rsidR="000A031E" w:rsidRPr="000A031E" w:rsidRDefault="008F550E" w:rsidP="000A031E">
            <w:pPr>
              <w:spacing w:after="0"/>
              <w:jc w:val="center"/>
              <w:rPr>
                <w:rFonts w:ascii="Tahoma" w:eastAsiaTheme="majorEastAsia" w:hAnsi="Tahoma" w:cs="Tahoma"/>
                <w:szCs w:val="22"/>
              </w:rPr>
            </w:pPr>
            <w:r w:rsidRPr="000A031E">
              <w:rPr>
                <w:rFonts w:ascii="Tahoma" w:eastAsiaTheme="majorEastAsia" w:hAnsi="Tahoma" w:cs="Tahoma"/>
                <w:b/>
                <w:bCs/>
                <w:szCs w:val="22"/>
              </w:rPr>
              <w:t>Sudut</w:t>
            </w:r>
          </w:p>
        </w:tc>
        <w:tc>
          <w:tcPr>
            <w:tcW w:w="917" w:type="pct"/>
            <w:vAlign w:val="center"/>
          </w:tcPr>
          <w:p w14:paraId="7CEEC9E5" w14:textId="05C57D62" w:rsidR="000A031E" w:rsidRPr="000A031E" w:rsidRDefault="008F550E" w:rsidP="000A031E">
            <w:pPr>
              <w:spacing w:after="0"/>
              <w:jc w:val="center"/>
              <w:rPr>
                <w:rFonts w:ascii="Tahoma" w:eastAsiaTheme="majorEastAsia" w:hAnsi="Tahoma" w:cs="Tahoma"/>
                <w:szCs w:val="22"/>
              </w:rPr>
            </w:pPr>
            <w:r w:rsidRPr="000A031E">
              <w:rPr>
                <w:rFonts w:ascii="Tahoma" w:eastAsiaTheme="majorEastAsia" w:hAnsi="Tahoma" w:cs="Tahoma"/>
                <w:b/>
                <w:bCs/>
                <w:szCs w:val="22"/>
              </w:rPr>
              <w:t>Sumbu y</w:t>
            </w:r>
          </w:p>
        </w:tc>
        <w:tc>
          <w:tcPr>
            <w:tcW w:w="490" w:type="pct"/>
            <w:vAlign w:val="center"/>
          </w:tcPr>
          <w:p w14:paraId="6FC45019" w14:textId="1ABCC795" w:rsidR="000A031E" w:rsidRPr="000A031E" w:rsidRDefault="008F550E" w:rsidP="000A031E">
            <w:pPr>
              <w:spacing w:after="0"/>
              <w:jc w:val="center"/>
              <w:rPr>
                <w:rFonts w:ascii="Tahoma" w:eastAsiaTheme="majorEastAsia" w:hAnsi="Tahoma" w:cs="Tahoma"/>
                <w:szCs w:val="22"/>
              </w:rPr>
            </w:pPr>
            <w:r w:rsidRPr="000A031E">
              <w:rPr>
                <w:rFonts w:ascii="Tahoma" w:eastAsiaTheme="majorEastAsia" w:hAnsi="Tahoma" w:cs="Tahoma"/>
                <w:b/>
                <w:bCs/>
                <w:szCs w:val="22"/>
              </w:rPr>
              <w:t>Klb</w:t>
            </w:r>
          </w:p>
        </w:tc>
      </w:tr>
      <w:tr w:rsidR="00B8527E" w:rsidRPr="000A031E" w14:paraId="66D96AD3" w14:textId="77777777" w:rsidTr="00B8527E">
        <w:tblPrEx>
          <w:tblLook w:val="04A0" w:firstRow="1" w:lastRow="0" w:firstColumn="1" w:lastColumn="0" w:noHBand="0" w:noVBand="1"/>
        </w:tblPrEx>
        <w:trPr>
          <w:trHeight w:val="365"/>
          <w:jc w:val="center"/>
        </w:trPr>
        <w:tc>
          <w:tcPr>
            <w:tcW w:w="385" w:type="pct"/>
            <w:vAlign w:val="center"/>
          </w:tcPr>
          <w:p w14:paraId="4D77ACBB"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96" w:type="pct"/>
            <w:vAlign w:val="center"/>
          </w:tcPr>
          <w:p w14:paraId="032A5ED9"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w:t>
            </w:r>
          </w:p>
        </w:tc>
        <w:tc>
          <w:tcPr>
            <w:tcW w:w="923" w:type="pct"/>
            <w:vAlign w:val="center"/>
          </w:tcPr>
          <w:p w14:paraId="0B85674D"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-1,53</w:t>
            </w:r>
          </w:p>
        </w:tc>
        <w:tc>
          <w:tcPr>
            <w:tcW w:w="494" w:type="pct"/>
            <w:vAlign w:val="center"/>
          </w:tcPr>
          <w:p w14:paraId="17D8BEDB"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6,53</w:t>
            </w:r>
          </w:p>
        </w:tc>
        <w:tc>
          <w:tcPr>
            <w:tcW w:w="399" w:type="pct"/>
            <w:vAlign w:val="center"/>
          </w:tcPr>
          <w:p w14:paraId="711EA5C6"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1</w:t>
            </w:r>
          </w:p>
        </w:tc>
        <w:tc>
          <w:tcPr>
            <w:tcW w:w="696" w:type="pct"/>
            <w:vAlign w:val="center"/>
          </w:tcPr>
          <w:p w14:paraId="3FCA7FCC"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10°</w:t>
            </w:r>
          </w:p>
        </w:tc>
        <w:tc>
          <w:tcPr>
            <w:tcW w:w="917" w:type="pct"/>
            <w:vAlign w:val="center"/>
          </w:tcPr>
          <w:p w14:paraId="569595B1"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-1,57</w:t>
            </w:r>
          </w:p>
        </w:tc>
        <w:tc>
          <w:tcPr>
            <w:tcW w:w="490" w:type="pct"/>
            <w:vAlign w:val="center"/>
          </w:tcPr>
          <w:p w14:paraId="439C864F"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6,36</w:t>
            </w:r>
          </w:p>
        </w:tc>
      </w:tr>
      <w:tr w:rsidR="00B8527E" w:rsidRPr="000A031E" w14:paraId="20A06C07" w14:textId="77777777" w:rsidTr="00B8527E">
        <w:tblPrEx>
          <w:tblLook w:val="04A0" w:firstRow="1" w:lastRow="0" w:firstColumn="1" w:lastColumn="0" w:noHBand="0" w:noVBand="1"/>
        </w:tblPrEx>
        <w:trPr>
          <w:trHeight w:val="365"/>
          <w:jc w:val="center"/>
        </w:trPr>
        <w:tc>
          <w:tcPr>
            <w:tcW w:w="385" w:type="pct"/>
            <w:vAlign w:val="center"/>
          </w:tcPr>
          <w:p w14:paraId="3DE41098"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96" w:type="pct"/>
            <w:vAlign w:val="center"/>
          </w:tcPr>
          <w:p w14:paraId="715D7F4B"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20°</w:t>
            </w:r>
          </w:p>
        </w:tc>
        <w:tc>
          <w:tcPr>
            <w:tcW w:w="923" w:type="pct"/>
            <w:vAlign w:val="center"/>
          </w:tcPr>
          <w:p w14:paraId="2AE9458D"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-2,90</w:t>
            </w:r>
          </w:p>
        </w:tc>
        <w:tc>
          <w:tcPr>
            <w:tcW w:w="494" w:type="pct"/>
            <w:vAlign w:val="center"/>
          </w:tcPr>
          <w:p w14:paraId="521DFBE0"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6,89</w:t>
            </w:r>
          </w:p>
        </w:tc>
        <w:tc>
          <w:tcPr>
            <w:tcW w:w="399" w:type="pct"/>
            <w:vAlign w:val="center"/>
          </w:tcPr>
          <w:p w14:paraId="6354AF6B"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2</w:t>
            </w:r>
          </w:p>
        </w:tc>
        <w:tc>
          <w:tcPr>
            <w:tcW w:w="696" w:type="pct"/>
            <w:vAlign w:val="center"/>
          </w:tcPr>
          <w:p w14:paraId="42DA7D0E"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20°</w:t>
            </w:r>
          </w:p>
        </w:tc>
        <w:tc>
          <w:tcPr>
            <w:tcW w:w="917" w:type="pct"/>
            <w:vAlign w:val="center"/>
          </w:tcPr>
          <w:p w14:paraId="52FC4C1D"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-2,89</w:t>
            </w:r>
          </w:p>
        </w:tc>
        <w:tc>
          <w:tcPr>
            <w:tcW w:w="490" w:type="pct"/>
            <w:vAlign w:val="center"/>
          </w:tcPr>
          <w:p w14:paraId="3400E00F"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6,92</w:t>
            </w:r>
          </w:p>
        </w:tc>
      </w:tr>
      <w:tr w:rsidR="00B8527E" w:rsidRPr="000A031E" w14:paraId="3DBB94CC" w14:textId="77777777" w:rsidTr="00B8527E">
        <w:tblPrEx>
          <w:tblLook w:val="04A0" w:firstRow="1" w:lastRow="0" w:firstColumn="1" w:lastColumn="0" w:noHBand="0" w:noVBand="1"/>
        </w:tblPrEx>
        <w:trPr>
          <w:trHeight w:val="365"/>
          <w:jc w:val="center"/>
        </w:trPr>
        <w:tc>
          <w:tcPr>
            <w:tcW w:w="385" w:type="pct"/>
            <w:vAlign w:val="center"/>
          </w:tcPr>
          <w:p w14:paraId="455D1472"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96" w:type="pct"/>
            <w:vAlign w:val="center"/>
          </w:tcPr>
          <w:p w14:paraId="1EE63355"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30°</w:t>
            </w:r>
          </w:p>
        </w:tc>
        <w:tc>
          <w:tcPr>
            <w:tcW w:w="923" w:type="pct"/>
            <w:vAlign w:val="center"/>
          </w:tcPr>
          <w:p w14:paraId="004BF629"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-5,41</w:t>
            </w:r>
          </w:p>
        </w:tc>
        <w:tc>
          <w:tcPr>
            <w:tcW w:w="494" w:type="pct"/>
            <w:vAlign w:val="center"/>
          </w:tcPr>
          <w:p w14:paraId="7D2F31CC"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5,54</w:t>
            </w:r>
          </w:p>
        </w:tc>
        <w:tc>
          <w:tcPr>
            <w:tcW w:w="399" w:type="pct"/>
            <w:vAlign w:val="center"/>
          </w:tcPr>
          <w:p w14:paraId="16965414"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3</w:t>
            </w:r>
          </w:p>
        </w:tc>
        <w:tc>
          <w:tcPr>
            <w:tcW w:w="696" w:type="pct"/>
            <w:vAlign w:val="center"/>
          </w:tcPr>
          <w:p w14:paraId="20243399"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30°</w:t>
            </w:r>
          </w:p>
        </w:tc>
        <w:tc>
          <w:tcPr>
            <w:tcW w:w="917" w:type="pct"/>
            <w:vAlign w:val="center"/>
          </w:tcPr>
          <w:p w14:paraId="27DC2E21"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-5,37</w:t>
            </w:r>
          </w:p>
        </w:tc>
        <w:tc>
          <w:tcPr>
            <w:tcW w:w="490" w:type="pct"/>
            <w:vAlign w:val="center"/>
          </w:tcPr>
          <w:p w14:paraId="44E26EA5"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5,58</w:t>
            </w:r>
          </w:p>
        </w:tc>
      </w:tr>
      <w:tr w:rsidR="00B8527E" w:rsidRPr="000A031E" w14:paraId="0D4DC539" w14:textId="77777777" w:rsidTr="00B8527E">
        <w:tblPrEx>
          <w:tblLook w:val="04A0" w:firstRow="1" w:lastRow="0" w:firstColumn="1" w:lastColumn="0" w:noHBand="0" w:noVBand="1"/>
        </w:tblPrEx>
        <w:trPr>
          <w:trHeight w:val="365"/>
          <w:jc w:val="center"/>
        </w:trPr>
        <w:tc>
          <w:tcPr>
            <w:tcW w:w="385" w:type="pct"/>
            <w:vAlign w:val="center"/>
          </w:tcPr>
          <w:p w14:paraId="60481C51"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96" w:type="pct"/>
            <w:vAlign w:val="center"/>
          </w:tcPr>
          <w:p w14:paraId="497330D5"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40°</w:t>
            </w:r>
          </w:p>
        </w:tc>
        <w:tc>
          <w:tcPr>
            <w:tcW w:w="923" w:type="pct"/>
            <w:vAlign w:val="center"/>
          </w:tcPr>
          <w:p w14:paraId="63253A50"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-6,20</w:t>
            </w:r>
          </w:p>
        </w:tc>
        <w:tc>
          <w:tcPr>
            <w:tcW w:w="494" w:type="pct"/>
            <w:vAlign w:val="center"/>
          </w:tcPr>
          <w:p w14:paraId="263AEE39"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6,45</w:t>
            </w:r>
          </w:p>
        </w:tc>
        <w:tc>
          <w:tcPr>
            <w:tcW w:w="399" w:type="pct"/>
            <w:vAlign w:val="center"/>
          </w:tcPr>
          <w:p w14:paraId="3DD1CE68"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4</w:t>
            </w:r>
          </w:p>
        </w:tc>
        <w:tc>
          <w:tcPr>
            <w:tcW w:w="696" w:type="pct"/>
            <w:vAlign w:val="center"/>
          </w:tcPr>
          <w:p w14:paraId="34E8537C"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40°</w:t>
            </w:r>
          </w:p>
        </w:tc>
        <w:tc>
          <w:tcPr>
            <w:tcW w:w="917" w:type="pct"/>
            <w:vAlign w:val="center"/>
          </w:tcPr>
          <w:p w14:paraId="4FD77E82"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-6,25</w:t>
            </w:r>
          </w:p>
        </w:tc>
        <w:tc>
          <w:tcPr>
            <w:tcW w:w="490" w:type="pct"/>
            <w:vAlign w:val="center"/>
          </w:tcPr>
          <w:p w14:paraId="191D1F7D"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6,04</w:t>
            </w:r>
          </w:p>
        </w:tc>
      </w:tr>
      <w:tr w:rsidR="00B8527E" w:rsidRPr="000A031E" w14:paraId="4FAD0E3B" w14:textId="77777777" w:rsidTr="00B8527E">
        <w:tblPrEx>
          <w:tblLook w:val="04A0" w:firstRow="1" w:lastRow="0" w:firstColumn="1" w:lastColumn="0" w:noHBand="0" w:noVBand="1"/>
        </w:tblPrEx>
        <w:trPr>
          <w:trHeight w:val="365"/>
          <w:jc w:val="center"/>
        </w:trPr>
        <w:tc>
          <w:tcPr>
            <w:tcW w:w="385" w:type="pct"/>
            <w:vAlign w:val="center"/>
          </w:tcPr>
          <w:p w14:paraId="7B93C1C4"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96" w:type="pct"/>
            <w:vAlign w:val="center"/>
          </w:tcPr>
          <w:p w14:paraId="6E7D86E5"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50°</w:t>
            </w:r>
          </w:p>
        </w:tc>
        <w:tc>
          <w:tcPr>
            <w:tcW w:w="923" w:type="pct"/>
            <w:vAlign w:val="center"/>
          </w:tcPr>
          <w:p w14:paraId="60ACE16C"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-7,16</w:t>
            </w:r>
          </w:p>
        </w:tc>
        <w:tc>
          <w:tcPr>
            <w:tcW w:w="494" w:type="pct"/>
            <w:vAlign w:val="center"/>
          </w:tcPr>
          <w:p w14:paraId="6350CB2B"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6,98</w:t>
            </w:r>
          </w:p>
        </w:tc>
        <w:tc>
          <w:tcPr>
            <w:tcW w:w="399" w:type="pct"/>
            <w:vAlign w:val="center"/>
          </w:tcPr>
          <w:p w14:paraId="2D8F0FC8"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5</w:t>
            </w:r>
          </w:p>
        </w:tc>
        <w:tc>
          <w:tcPr>
            <w:tcW w:w="696" w:type="pct"/>
            <w:vAlign w:val="center"/>
          </w:tcPr>
          <w:p w14:paraId="645D395B"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50°</w:t>
            </w:r>
          </w:p>
        </w:tc>
        <w:tc>
          <w:tcPr>
            <w:tcW w:w="917" w:type="pct"/>
            <w:vAlign w:val="center"/>
          </w:tcPr>
          <w:p w14:paraId="676E3FC2"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-7,17</w:t>
            </w:r>
          </w:p>
        </w:tc>
        <w:tc>
          <w:tcPr>
            <w:tcW w:w="490" w:type="pct"/>
            <w:vAlign w:val="center"/>
          </w:tcPr>
          <w:p w14:paraId="0B90DE4E"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6,94</w:t>
            </w:r>
          </w:p>
        </w:tc>
      </w:tr>
      <w:tr w:rsidR="00B8527E" w:rsidRPr="000A031E" w14:paraId="7E06A299" w14:textId="77777777" w:rsidTr="00B8527E">
        <w:tblPrEx>
          <w:tblLook w:val="04A0" w:firstRow="1" w:lastRow="0" w:firstColumn="1" w:lastColumn="0" w:noHBand="0" w:noVBand="1"/>
        </w:tblPrEx>
        <w:trPr>
          <w:trHeight w:val="365"/>
          <w:jc w:val="center"/>
        </w:trPr>
        <w:tc>
          <w:tcPr>
            <w:tcW w:w="385" w:type="pct"/>
            <w:vAlign w:val="center"/>
          </w:tcPr>
          <w:p w14:paraId="3D07DA9B"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96" w:type="pct"/>
            <w:vAlign w:val="center"/>
          </w:tcPr>
          <w:p w14:paraId="715A38BC"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60°</w:t>
            </w:r>
          </w:p>
        </w:tc>
        <w:tc>
          <w:tcPr>
            <w:tcW w:w="923" w:type="pct"/>
            <w:vAlign w:val="center"/>
          </w:tcPr>
          <w:p w14:paraId="2D3F68A1"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-8,15</w:t>
            </w:r>
          </w:p>
        </w:tc>
        <w:tc>
          <w:tcPr>
            <w:tcW w:w="494" w:type="pct"/>
            <w:vAlign w:val="center"/>
          </w:tcPr>
          <w:p w14:paraId="749DA45A"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7,36</w:t>
            </w:r>
          </w:p>
        </w:tc>
        <w:tc>
          <w:tcPr>
            <w:tcW w:w="399" w:type="pct"/>
            <w:vAlign w:val="center"/>
          </w:tcPr>
          <w:p w14:paraId="5EB715EB"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6</w:t>
            </w:r>
          </w:p>
        </w:tc>
        <w:tc>
          <w:tcPr>
            <w:tcW w:w="696" w:type="pct"/>
            <w:vAlign w:val="center"/>
          </w:tcPr>
          <w:p w14:paraId="30D0B0B6"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60°</w:t>
            </w:r>
          </w:p>
        </w:tc>
        <w:tc>
          <w:tcPr>
            <w:tcW w:w="917" w:type="pct"/>
            <w:vAlign w:val="center"/>
          </w:tcPr>
          <w:p w14:paraId="511815E0"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-8,14</w:t>
            </w:r>
          </w:p>
        </w:tc>
        <w:tc>
          <w:tcPr>
            <w:tcW w:w="490" w:type="pct"/>
            <w:vAlign w:val="center"/>
          </w:tcPr>
          <w:p w14:paraId="240C1176"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7,37</w:t>
            </w:r>
          </w:p>
        </w:tc>
      </w:tr>
      <w:tr w:rsidR="00B8527E" w:rsidRPr="000A031E" w14:paraId="635F44B6" w14:textId="77777777" w:rsidTr="00B8527E">
        <w:tblPrEx>
          <w:tblLook w:val="04A0" w:firstRow="1" w:lastRow="0" w:firstColumn="1" w:lastColumn="0" w:noHBand="0" w:noVBand="1"/>
        </w:tblPrEx>
        <w:trPr>
          <w:trHeight w:val="365"/>
          <w:jc w:val="center"/>
        </w:trPr>
        <w:tc>
          <w:tcPr>
            <w:tcW w:w="385" w:type="pct"/>
            <w:vAlign w:val="center"/>
          </w:tcPr>
          <w:p w14:paraId="5F98B367"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96" w:type="pct"/>
            <w:vAlign w:val="center"/>
          </w:tcPr>
          <w:p w14:paraId="00275EF2"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70°</w:t>
            </w:r>
          </w:p>
        </w:tc>
        <w:tc>
          <w:tcPr>
            <w:tcW w:w="923" w:type="pct"/>
            <w:vAlign w:val="center"/>
          </w:tcPr>
          <w:p w14:paraId="01722C4E"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-9,14</w:t>
            </w:r>
          </w:p>
        </w:tc>
        <w:tc>
          <w:tcPr>
            <w:tcW w:w="494" w:type="pct"/>
            <w:vAlign w:val="center"/>
          </w:tcPr>
          <w:p w14:paraId="141A5D45"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7,05</w:t>
            </w:r>
          </w:p>
        </w:tc>
        <w:tc>
          <w:tcPr>
            <w:tcW w:w="399" w:type="pct"/>
            <w:vAlign w:val="center"/>
          </w:tcPr>
          <w:p w14:paraId="5278D301"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7</w:t>
            </w:r>
          </w:p>
        </w:tc>
        <w:tc>
          <w:tcPr>
            <w:tcW w:w="696" w:type="pct"/>
            <w:vAlign w:val="center"/>
          </w:tcPr>
          <w:p w14:paraId="0043AF99"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70°</w:t>
            </w:r>
          </w:p>
        </w:tc>
        <w:tc>
          <w:tcPr>
            <w:tcW w:w="917" w:type="pct"/>
            <w:vAlign w:val="center"/>
          </w:tcPr>
          <w:p w14:paraId="3FB43914"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-9,15</w:t>
            </w:r>
          </w:p>
        </w:tc>
        <w:tc>
          <w:tcPr>
            <w:tcW w:w="490" w:type="pct"/>
            <w:vAlign w:val="center"/>
          </w:tcPr>
          <w:p w14:paraId="7FFE8C74"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7,65</w:t>
            </w:r>
          </w:p>
        </w:tc>
      </w:tr>
      <w:tr w:rsidR="00B8527E" w:rsidRPr="000A031E" w14:paraId="33B33A42" w14:textId="77777777" w:rsidTr="00B8527E">
        <w:tblPrEx>
          <w:tblLook w:val="04A0" w:firstRow="1" w:lastRow="0" w:firstColumn="1" w:lastColumn="0" w:noHBand="0" w:noVBand="1"/>
        </w:tblPrEx>
        <w:trPr>
          <w:trHeight w:val="365"/>
          <w:jc w:val="center"/>
        </w:trPr>
        <w:tc>
          <w:tcPr>
            <w:tcW w:w="385" w:type="pct"/>
            <w:vAlign w:val="center"/>
          </w:tcPr>
          <w:p w14:paraId="58DBDCA6"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96" w:type="pct"/>
            <w:vAlign w:val="center"/>
          </w:tcPr>
          <w:p w14:paraId="05ACA0AE"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80°</w:t>
            </w:r>
          </w:p>
        </w:tc>
        <w:tc>
          <w:tcPr>
            <w:tcW w:w="923" w:type="pct"/>
            <w:vAlign w:val="center"/>
          </w:tcPr>
          <w:p w14:paraId="4A9CD48E"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-10,04</w:t>
            </w:r>
          </w:p>
        </w:tc>
        <w:tc>
          <w:tcPr>
            <w:tcW w:w="494" w:type="pct"/>
            <w:vAlign w:val="center"/>
          </w:tcPr>
          <w:p w14:paraId="7D931EE7"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7,96</w:t>
            </w:r>
          </w:p>
        </w:tc>
        <w:tc>
          <w:tcPr>
            <w:tcW w:w="399" w:type="pct"/>
            <w:vAlign w:val="center"/>
          </w:tcPr>
          <w:p w14:paraId="10158386"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8</w:t>
            </w:r>
          </w:p>
        </w:tc>
        <w:tc>
          <w:tcPr>
            <w:tcW w:w="696" w:type="pct"/>
            <w:vAlign w:val="center"/>
          </w:tcPr>
          <w:p w14:paraId="24636C0C"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80°</w:t>
            </w:r>
          </w:p>
        </w:tc>
        <w:tc>
          <w:tcPr>
            <w:tcW w:w="917" w:type="pct"/>
            <w:vAlign w:val="center"/>
          </w:tcPr>
          <w:p w14:paraId="1534BCF6"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-10,07</w:t>
            </w:r>
          </w:p>
        </w:tc>
        <w:tc>
          <w:tcPr>
            <w:tcW w:w="490" w:type="pct"/>
            <w:vAlign w:val="center"/>
          </w:tcPr>
          <w:p w14:paraId="2341F07A"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7,94</w:t>
            </w:r>
          </w:p>
        </w:tc>
      </w:tr>
      <w:tr w:rsidR="00B8527E" w:rsidRPr="000A031E" w14:paraId="74521E31" w14:textId="77777777" w:rsidTr="00B8527E">
        <w:tblPrEx>
          <w:tblLook w:val="04A0" w:firstRow="1" w:lastRow="0" w:firstColumn="1" w:lastColumn="0" w:noHBand="0" w:noVBand="1"/>
        </w:tblPrEx>
        <w:trPr>
          <w:trHeight w:val="365"/>
          <w:jc w:val="center"/>
        </w:trPr>
        <w:tc>
          <w:tcPr>
            <w:tcW w:w="385" w:type="pct"/>
            <w:vAlign w:val="center"/>
          </w:tcPr>
          <w:p w14:paraId="7DCEC9D1" w14:textId="77777777" w:rsidR="000A031E" w:rsidRPr="000A031E" w:rsidRDefault="000A031E" w:rsidP="000A031E">
            <w:pPr>
              <w:pStyle w:val="ListParagraph"/>
              <w:spacing w:after="0"/>
              <w:ind w:left="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96" w:type="pct"/>
            <w:vAlign w:val="center"/>
          </w:tcPr>
          <w:p w14:paraId="012160F3"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90°</w:t>
            </w:r>
          </w:p>
        </w:tc>
        <w:tc>
          <w:tcPr>
            <w:tcW w:w="923" w:type="pct"/>
            <w:vAlign w:val="center"/>
          </w:tcPr>
          <w:p w14:paraId="7890EDDD"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-10,24</w:t>
            </w:r>
          </w:p>
        </w:tc>
        <w:tc>
          <w:tcPr>
            <w:tcW w:w="494" w:type="pct"/>
            <w:vAlign w:val="center"/>
          </w:tcPr>
          <w:p w14:paraId="6B024233" w14:textId="77777777" w:rsidR="000A031E" w:rsidRPr="000A031E" w:rsidRDefault="000A031E" w:rsidP="000A031E">
            <w:pPr>
              <w:pStyle w:val="ListParagraph"/>
              <w:spacing w:after="0"/>
              <w:ind w:left="0"/>
              <w:jc w:val="center"/>
              <w:rPr>
                <w:rFonts w:ascii="Tahoma" w:eastAsiaTheme="majorEastAsia" w:hAnsi="Tahoma" w:cs="Tahoma"/>
                <w:szCs w:val="22"/>
              </w:rPr>
            </w:pPr>
            <w:r w:rsidRPr="000A031E">
              <w:rPr>
                <w:rFonts w:ascii="Tahoma" w:eastAsiaTheme="majorEastAsia" w:hAnsi="Tahoma" w:cs="Tahoma"/>
                <w:szCs w:val="22"/>
              </w:rPr>
              <w:t>8,78</w:t>
            </w:r>
          </w:p>
        </w:tc>
        <w:tc>
          <w:tcPr>
            <w:tcW w:w="399" w:type="pct"/>
            <w:vAlign w:val="center"/>
          </w:tcPr>
          <w:p w14:paraId="50B2A120" w14:textId="77777777" w:rsidR="000A031E" w:rsidRPr="000A031E" w:rsidRDefault="000A031E" w:rsidP="000A031E">
            <w:pPr>
              <w:spacing w:after="0"/>
              <w:jc w:val="center"/>
              <w:rPr>
                <w:rFonts w:ascii="Tahoma" w:eastAsiaTheme="majorEastAsia" w:hAnsi="Tahoma" w:cs="Tahoma"/>
                <w:b/>
                <w:bCs/>
                <w:szCs w:val="22"/>
              </w:rPr>
            </w:pPr>
            <w:r w:rsidRPr="000A031E">
              <w:rPr>
                <w:rFonts w:ascii="Tahoma" w:eastAsiaTheme="majorEastAsia" w:hAnsi="Tahoma" w:cs="Tahoma"/>
                <w:b/>
                <w:bCs/>
                <w:szCs w:val="22"/>
              </w:rPr>
              <w:t>9</w:t>
            </w:r>
          </w:p>
        </w:tc>
        <w:tc>
          <w:tcPr>
            <w:tcW w:w="696" w:type="pct"/>
            <w:vAlign w:val="center"/>
          </w:tcPr>
          <w:p w14:paraId="6FDC398A"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90°</w:t>
            </w:r>
          </w:p>
        </w:tc>
        <w:tc>
          <w:tcPr>
            <w:tcW w:w="917" w:type="pct"/>
            <w:vAlign w:val="center"/>
          </w:tcPr>
          <w:p w14:paraId="6E985911"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-10,31</w:t>
            </w:r>
          </w:p>
        </w:tc>
        <w:tc>
          <w:tcPr>
            <w:tcW w:w="490" w:type="pct"/>
            <w:vAlign w:val="center"/>
          </w:tcPr>
          <w:p w14:paraId="659DDDC8" w14:textId="77777777" w:rsidR="000A031E" w:rsidRPr="000A031E" w:rsidRDefault="000A031E" w:rsidP="000A031E">
            <w:pPr>
              <w:spacing w:after="0"/>
              <w:jc w:val="center"/>
              <w:rPr>
                <w:rFonts w:ascii="Tahoma" w:eastAsiaTheme="majorEastAsia" w:hAnsi="Tahoma" w:cs="Tahoma"/>
                <w:szCs w:val="22"/>
              </w:rPr>
            </w:pPr>
            <w:r w:rsidRPr="000A031E">
              <w:rPr>
                <w:rFonts w:ascii="Tahoma" w:eastAsiaTheme="majorEastAsia" w:hAnsi="Tahoma" w:cs="Tahoma"/>
                <w:szCs w:val="22"/>
              </w:rPr>
              <w:t>8,72</w:t>
            </w:r>
          </w:p>
        </w:tc>
      </w:tr>
    </w:tbl>
    <w:p w14:paraId="035BD9BF" w14:textId="77777777" w:rsidR="000A031E" w:rsidRPr="000A031E" w:rsidRDefault="000A031E" w:rsidP="006D06F3">
      <w:pPr>
        <w:spacing w:after="0"/>
        <w:jc w:val="both"/>
        <w:rPr>
          <w:rFonts w:ascii="Tahoma" w:eastAsiaTheme="majorEastAsia" w:hAnsi="Tahoma" w:cs="Tahoma"/>
          <w:szCs w:val="22"/>
        </w:rPr>
      </w:pPr>
      <w:bookmarkStart w:id="6" w:name="_Hlk175691494"/>
      <w:r w:rsidRPr="000A031E">
        <w:rPr>
          <w:rFonts w:ascii="Tahoma" w:eastAsiaTheme="majorEastAsia" w:hAnsi="Tahoma" w:cs="Tahoma"/>
          <w:szCs w:val="22"/>
        </w:rPr>
        <w:t>Pada percobaan pengujian sistem kontrol geser kiri di atas dapat kita lihat bahwa ada dua hasil data pengujian, pengujian 1 dan pengujian 2. Data pada pengujian 1 dan 2 memiliki hasil yang hampir sama, dari percobaan pertama sampai sembilan, tidak jauh berbeda sumbuh kontrol yang dikendalikan oleh remot cukup stabil. Sumbu Y dapat dilihat pada lcd remot kontrol, sudut diambil dari pengukuran pergerakan robot pada saat kontrol geser kiri dan kalibrasi diambil dari perhitungan antara sudut dan sumbu Y.</w:t>
      </w:r>
      <w:bookmarkEnd w:id="6"/>
    </w:p>
    <w:p w14:paraId="2A299DDC" w14:textId="0D018634" w:rsidR="005303AF" w:rsidRPr="00156174" w:rsidRDefault="00870990" w:rsidP="000A031E">
      <w:pPr>
        <w:pStyle w:val="Caption"/>
        <w:keepNext/>
        <w:spacing w:after="0"/>
        <w:rPr>
          <w:rStyle w:val="Heading1Char"/>
          <w:rFonts w:ascii="Tahoma" w:eastAsiaTheme="minorHAnsi" w:hAnsi="Tahoma" w:cs="Tahoma"/>
          <w:b w:val="0"/>
          <w:bCs w:val="0"/>
          <w:i/>
          <w:iCs/>
          <w:color w:val="auto"/>
          <w:sz w:val="22"/>
          <w:szCs w:val="22"/>
          <w:bdr w:val="none" w:sz="0" w:space="0" w:color="auto"/>
          <w:lang w:eastAsia="en-US"/>
        </w:rPr>
      </w:pPr>
      <w:r w:rsidRPr="00156174">
        <w:rPr>
          <w:rStyle w:val="Heading1Char"/>
          <w:rFonts w:ascii="Tahoma" w:eastAsia="Calibri" w:hAnsi="Tahoma" w:cs="Tahoma"/>
          <w:b w:val="0"/>
          <w:bCs w:val="0"/>
          <w:color w:val="000000" w:themeColor="text1"/>
          <w:sz w:val="22"/>
          <w:szCs w:val="22"/>
          <w:bdr w:val="none" w:sz="0" w:space="0" w:color="auto"/>
          <w:lang w:eastAsia="en-US"/>
        </w:rPr>
        <w:t>3</w:t>
      </w:r>
      <w:r w:rsidR="005303AF" w:rsidRPr="00156174">
        <w:rPr>
          <w:rStyle w:val="Heading1Char"/>
          <w:rFonts w:ascii="Tahoma" w:eastAsia="Calibri" w:hAnsi="Tahoma" w:cs="Tahoma"/>
          <w:b w:val="0"/>
          <w:bCs w:val="0"/>
          <w:color w:val="000000" w:themeColor="text1"/>
          <w:sz w:val="22"/>
          <w:szCs w:val="22"/>
          <w:bdr w:val="none" w:sz="0" w:space="0" w:color="auto"/>
          <w:lang w:eastAsia="en-US"/>
        </w:rPr>
        <w:t>.</w:t>
      </w:r>
      <w:r w:rsidRPr="00156174">
        <w:rPr>
          <w:rStyle w:val="Heading1Char"/>
          <w:rFonts w:ascii="Tahoma" w:eastAsia="Calibri" w:hAnsi="Tahoma" w:cs="Tahoma"/>
          <w:b w:val="0"/>
          <w:bCs w:val="0"/>
          <w:color w:val="000000" w:themeColor="text1"/>
          <w:sz w:val="22"/>
          <w:szCs w:val="22"/>
          <w:bdr w:val="none" w:sz="0" w:space="0" w:color="auto"/>
          <w:lang w:eastAsia="en-US"/>
        </w:rPr>
        <w:t>3.2</w:t>
      </w:r>
      <w:r w:rsidR="005303AF" w:rsidRPr="00156174">
        <w:rPr>
          <w:rStyle w:val="Heading1Char"/>
          <w:rFonts w:ascii="Tahoma" w:eastAsia="Calibri" w:hAnsi="Tahoma" w:cs="Tahoma"/>
          <w:b w:val="0"/>
          <w:bCs w:val="0"/>
          <w:color w:val="000000" w:themeColor="text1"/>
          <w:sz w:val="22"/>
          <w:szCs w:val="22"/>
          <w:bdr w:val="none" w:sz="0" w:space="0" w:color="auto"/>
          <w:lang w:eastAsia="en-US"/>
        </w:rPr>
        <w:t xml:space="preserve"> </w:t>
      </w:r>
      <w:r w:rsidR="000A031E" w:rsidRPr="000A031E">
        <w:rPr>
          <w:rFonts w:ascii="Tahoma" w:hAnsi="Tahoma" w:cs="Tahoma"/>
          <w:b w:val="0"/>
          <w:bCs w:val="0"/>
          <w:color w:val="auto"/>
          <w:sz w:val="22"/>
          <w:szCs w:val="22"/>
        </w:rPr>
        <w:t>Pengujian Sistem Pegerakan Roda Mobil Mecanum</w:t>
      </w:r>
    </w:p>
    <w:p w14:paraId="410FF2FC" w14:textId="77777777" w:rsidR="000A031E" w:rsidRPr="002642B0" w:rsidRDefault="000A031E" w:rsidP="002642B0">
      <w:pPr>
        <w:spacing w:after="0"/>
        <w:jc w:val="both"/>
        <w:rPr>
          <w:rFonts w:ascii="Tahoma" w:eastAsiaTheme="majorEastAsia" w:hAnsi="Tahoma" w:cs="Tahoma"/>
          <w:szCs w:val="22"/>
        </w:rPr>
      </w:pPr>
      <w:r w:rsidRPr="002642B0">
        <w:rPr>
          <w:rFonts w:ascii="Tahoma" w:hAnsi="Tahoma" w:cs="Tahoma"/>
          <w:szCs w:val="22"/>
        </w:rPr>
        <w:t>Pengujian sistem pergerakan maju</w:t>
      </w:r>
      <w:r w:rsidRPr="002642B0">
        <w:rPr>
          <w:rFonts w:ascii="Tahoma" w:eastAsiaTheme="majorEastAsia" w:hAnsi="Tahoma" w:cs="Tahoma"/>
          <w:szCs w:val="22"/>
        </w:rPr>
        <w:t xml:space="preserve"> </w:t>
      </w:r>
    </w:p>
    <w:p w14:paraId="3DE58062" w14:textId="2AB71B66" w:rsidR="005303AF" w:rsidRPr="000A031E" w:rsidRDefault="00145518" w:rsidP="00855690">
      <w:pPr>
        <w:spacing w:after="0"/>
        <w:jc w:val="center"/>
        <w:rPr>
          <w:rStyle w:val="Heading1Char"/>
          <w:rFonts w:ascii="Tahoma" w:eastAsiaTheme="majorEastAsia" w:hAnsi="Tahoma" w:cs="Tahoma"/>
          <w:color w:val="auto"/>
          <w:sz w:val="22"/>
          <w:szCs w:val="22"/>
          <w:bdr w:val="none" w:sz="0" w:space="0" w:color="auto"/>
          <w:lang w:eastAsia="en-US"/>
        </w:rPr>
      </w:pPr>
      <w:r w:rsidRPr="000A031E">
        <w:rPr>
          <w:rStyle w:val="Heading1Char"/>
          <w:rFonts w:ascii="Tahoma" w:eastAsia="Calibri" w:hAnsi="Tahoma" w:cs="Tahoma"/>
          <w:b/>
          <w:color w:val="000000" w:themeColor="text1"/>
          <w:sz w:val="22"/>
          <w:szCs w:val="22"/>
          <w:bdr w:val="none" w:sz="0" w:space="0" w:color="auto"/>
          <w:lang w:val="id-ID" w:eastAsia="en-US"/>
        </w:rPr>
        <w:t xml:space="preserve">Tabel </w:t>
      </w:r>
      <w:r w:rsidR="00531998" w:rsidRPr="000A031E">
        <w:rPr>
          <w:rStyle w:val="Heading1Char"/>
          <w:rFonts w:ascii="Tahoma" w:eastAsia="Calibri" w:hAnsi="Tahoma" w:cs="Tahoma"/>
          <w:b/>
          <w:color w:val="000000" w:themeColor="text1"/>
          <w:sz w:val="22"/>
          <w:szCs w:val="22"/>
          <w:bdr w:val="none" w:sz="0" w:space="0" w:color="auto"/>
          <w:lang w:val="id-ID" w:eastAsia="en-US"/>
        </w:rPr>
        <w:t>5</w:t>
      </w:r>
      <w:r w:rsidR="005303AF" w:rsidRPr="000A031E">
        <w:rPr>
          <w:rStyle w:val="Heading1Char"/>
          <w:rFonts w:ascii="Tahoma" w:eastAsia="Calibri" w:hAnsi="Tahoma" w:cs="Tahoma"/>
          <w:b/>
          <w:color w:val="000000" w:themeColor="text1"/>
          <w:sz w:val="22"/>
          <w:szCs w:val="22"/>
          <w:bdr w:val="none" w:sz="0" w:space="0" w:color="auto"/>
          <w:lang w:val="id-ID" w:eastAsia="en-US"/>
        </w:rPr>
        <w:t xml:space="preserve">. </w:t>
      </w:r>
      <w:r w:rsidR="000A031E" w:rsidRPr="000A031E">
        <w:rPr>
          <w:rFonts w:ascii="Tahoma" w:hAnsi="Tahoma" w:cs="Tahoma"/>
          <w:szCs w:val="22"/>
        </w:rPr>
        <w:t>Pengujian sistem pergerakan maju</w:t>
      </w:r>
    </w:p>
    <w:tbl>
      <w:tblPr>
        <w:tblStyle w:val="TableGrid"/>
        <w:tblW w:w="4838" w:type="pct"/>
        <w:jc w:val="center"/>
        <w:tblLook w:val="04A0" w:firstRow="1" w:lastRow="0" w:firstColumn="1" w:lastColumn="0" w:noHBand="0" w:noVBand="1"/>
      </w:tblPr>
      <w:tblGrid>
        <w:gridCol w:w="694"/>
        <w:gridCol w:w="2308"/>
        <w:gridCol w:w="1360"/>
        <w:gridCol w:w="1190"/>
        <w:gridCol w:w="1191"/>
        <w:gridCol w:w="1694"/>
      </w:tblGrid>
      <w:tr w:rsidR="009F7DE4" w:rsidRPr="00417BD4" w14:paraId="009842A6" w14:textId="77777777" w:rsidTr="009F7DE4">
        <w:trPr>
          <w:trHeight w:val="347"/>
          <w:jc w:val="center"/>
        </w:trPr>
        <w:tc>
          <w:tcPr>
            <w:tcW w:w="411" w:type="pct"/>
            <w:vAlign w:val="center"/>
          </w:tcPr>
          <w:p w14:paraId="2A7D02EC" w14:textId="64A39F95"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N</w:t>
            </w:r>
            <w:r w:rsidR="008F550E" w:rsidRPr="00417BD4">
              <w:rPr>
                <w:rFonts w:ascii="Tahoma" w:eastAsiaTheme="majorEastAsia" w:hAnsi="Tahoma" w:cs="Tahoma"/>
                <w:b/>
                <w:bCs/>
                <w:szCs w:val="22"/>
              </w:rPr>
              <w:t>o</w:t>
            </w:r>
          </w:p>
        </w:tc>
        <w:tc>
          <w:tcPr>
            <w:tcW w:w="1368" w:type="pct"/>
            <w:vAlign w:val="center"/>
          </w:tcPr>
          <w:p w14:paraId="18E5EC55" w14:textId="23B2B28D" w:rsidR="000A031E" w:rsidRPr="00417BD4" w:rsidRDefault="008F550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Pergerakan</w:t>
            </w:r>
          </w:p>
        </w:tc>
        <w:tc>
          <w:tcPr>
            <w:tcW w:w="806" w:type="pct"/>
            <w:vAlign w:val="center"/>
          </w:tcPr>
          <w:p w14:paraId="47A82F20" w14:textId="3EE0A7DB" w:rsidR="000A031E" w:rsidRPr="00417BD4" w:rsidRDefault="008F550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Sudut</w:t>
            </w:r>
          </w:p>
        </w:tc>
        <w:tc>
          <w:tcPr>
            <w:tcW w:w="705" w:type="pct"/>
            <w:vAlign w:val="center"/>
          </w:tcPr>
          <w:p w14:paraId="1A24CBF3"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X (+)</w:t>
            </w:r>
          </w:p>
        </w:tc>
        <w:tc>
          <w:tcPr>
            <w:tcW w:w="706" w:type="pct"/>
            <w:vAlign w:val="center"/>
          </w:tcPr>
          <w:p w14:paraId="10B0DD48"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Y (+)</w:t>
            </w:r>
          </w:p>
        </w:tc>
        <w:tc>
          <w:tcPr>
            <w:tcW w:w="1005" w:type="pct"/>
            <w:vAlign w:val="center"/>
          </w:tcPr>
          <w:p w14:paraId="6C25C8E1" w14:textId="129B718F" w:rsidR="000A031E" w:rsidRPr="00417BD4" w:rsidRDefault="008F550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Jarak</w:t>
            </w:r>
          </w:p>
        </w:tc>
      </w:tr>
      <w:tr w:rsidR="009F7DE4" w:rsidRPr="00417BD4" w14:paraId="555BDD11" w14:textId="77777777" w:rsidTr="009F7DE4">
        <w:trPr>
          <w:trHeight w:val="347"/>
          <w:jc w:val="center"/>
        </w:trPr>
        <w:tc>
          <w:tcPr>
            <w:tcW w:w="411" w:type="pct"/>
            <w:vAlign w:val="center"/>
          </w:tcPr>
          <w:p w14:paraId="6C4184C9"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1</w:t>
            </w:r>
          </w:p>
        </w:tc>
        <w:tc>
          <w:tcPr>
            <w:tcW w:w="1368" w:type="pct"/>
            <w:vAlign w:val="center"/>
          </w:tcPr>
          <w:p w14:paraId="289012DA"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Maju</w:t>
            </w:r>
          </w:p>
        </w:tc>
        <w:tc>
          <w:tcPr>
            <w:tcW w:w="806" w:type="pct"/>
            <w:vAlign w:val="center"/>
          </w:tcPr>
          <w:p w14:paraId="3A2FEF91"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5°</w:t>
            </w:r>
          </w:p>
        </w:tc>
        <w:tc>
          <w:tcPr>
            <w:tcW w:w="705" w:type="pct"/>
            <w:vAlign w:val="center"/>
          </w:tcPr>
          <w:p w14:paraId="5C065442"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2,90</w:t>
            </w:r>
          </w:p>
        </w:tc>
        <w:tc>
          <w:tcPr>
            <w:tcW w:w="706" w:type="pct"/>
            <w:vAlign w:val="center"/>
          </w:tcPr>
          <w:p w14:paraId="79DB45DC"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0,24</w:t>
            </w:r>
          </w:p>
        </w:tc>
        <w:tc>
          <w:tcPr>
            <w:tcW w:w="1005" w:type="pct"/>
            <w:tcBorders>
              <w:bottom w:val="nil"/>
            </w:tcBorders>
            <w:vAlign w:val="center"/>
          </w:tcPr>
          <w:p w14:paraId="6C13F99D" w14:textId="77777777" w:rsidR="000A031E" w:rsidRPr="00417BD4" w:rsidRDefault="000A031E" w:rsidP="000A031E">
            <w:pPr>
              <w:spacing w:after="0"/>
              <w:jc w:val="center"/>
              <w:rPr>
                <w:rFonts w:ascii="Tahoma" w:eastAsiaTheme="majorEastAsia" w:hAnsi="Tahoma" w:cs="Tahoma"/>
                <w:b/>
                <w:bCs/>
                <w:szCs w:val="22"/>
              </w:rPr>
            </w:pPr>
          </w:p>
        </w:tc>
      </w:tr>
      <w:tr w:rsidR="009F7DE4" w:rsidRPr="00417BD4" w14:paraId="25BAC1C2" w14:textId="77777777" w:rsidTr="009F7DE4">
        <w:trPr>
          <w:trHeight w:val="347"/>
          <w:jc w:val="center"/>
        </w:trPr>
        <w:tc>
          <w:tcPr>
            <w:tcW w:w="411" w:type="pct"/>
            <w:vAlign w:val="center"/>
          </w:tcPr>
          <w:p w14:paraId="403CB7B5"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2</w:t>
            </w:r>
          </w:p>
        </w:tc>
        <w:tc>
          <w:tcPr>
            <w:tcW w:w="1368" w:type="pct"/>
            <w:vAlign w:val="center"/>
          </w:tcPr>
          <w:p w14:paraId="74606F1F"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szCs w:val="22"/>
              </w:rPr>
              <w:t>Maju</w:t>
            </w:r>
          </w:p>
        </w:tc>
        <w:tc>
          <w:tcPr>
            <w:tcW w:w="806" w:type="pct"/>
            <w:vAlign w:val="center"/>
          </w:tcPr>
          <w:p w14:paraId="3293E655"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6°</w:t>
            </w:r>
          </w:p>
        </w:tc>
        <w:tc>
          <w:tcPr>
            <w:tcW w:w="705" w:type="pct"/>
            <w:vAlign w:val="center"/>
          </w:tcPr>
          <w:p w14:paraId="6EF81E46"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2,47</w:t>
            </w:r>
          </w:p>
        </w:tc>
        <w:tc>
          <w:tcPr>
            <w:tcW w:w="706" w:type="pct"/>
            <w:vAlign w:val="center"/>
          </w:tcPr>
          <w:p w14:paraId="3FAE43A3"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0,35</w:t>
            </w:r>
          </w:p>
        </w:tc>
        <w:tc>
          <w:tcPr>
            <w:tcW w:w="1005" w:type="pct"/>
            <w:tcBorders>
              <w:top w:val="nil"/>
              <w:bottom w:val="nil"/>
            </w:tcBorders>
            <w:vAlign w:val="center"/>
          </w:tcPr>
          <w:p w14:paraId="1B65A6C0" w14:textId="77777777" w:rsidR="000A031E" w:rsidRPr="00417BD4" w:rsidRDefault="000A031E" w:rsidP="000A031E">
            <w:pPr>
              <w:spacing w:after="0"/>
              <w:jc w:val="center"/>
              <w:rPr>
                <w:rFonts w:ascii="Tahoma" w:eastAsiaTheme="majorEastAsia" w:hAnsi="Tahoma" w:cs="Tahoma"/>
                <w:b/>
                <w:bCs/>
                <w:szCs w:val="22"/>
              </w:rPr>
            </w:pPr>
          </w:p>
        </w:tc>
      </w:tr>
      <w:tr w:rsidR="009F7DE4" w:rsidRPr="00417BD4" w14:paraId="71D1EFB5" w14:textId="77777777" w:rsidTr="009F7DE4">
        <w:trPr>
          <w:trHeight w:val="347"/>
          <w:jc w:val="center"/>
        </w:trPr>
        <w:tc>
          <w:tcPr>
            <w:tcW w:w="411" w:type="pct"/>
            <w:vAlign w:val="center"/>
          </w:tcPr>
          <w:p w14:paraId="08A7F730"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3</w:t>
            </w:r>
          </w:p>
        </w:tc>
        <w:tc>
          <w:tcPr>
            <w:tcW w:w="1368" w:type="pct"/>
            <w:vAlign w:val="center"/>
          </w:tcPr>
          <w:p w14:paraId="2EC29965"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szCs w:val="22"/>
              </w:rPr>
              <w:t>Maju</w:t>
            </w:r>
          </w:p>
        </w:tc>
        <w:tc>
          <w:tcPr>
            <w:tcW w:w="806" w:type="pct"/>
            <w:vAlign w:val="center"/>
          </w:tcPr>
          <w:p w14:paraId="7A8390EE"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6°</w:t>
            </w:r>
          </w:p>
        </w:tc>
        <w:tc>
          <w:tcPr>
            <w:tcW w:w="705" w:type="pct"/>
            <w:vAlign w:val="center"/>
          </w:tcPr>
          <w:p w14:paraId="245BE11D"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2,75</w:t>
            </w:r>
          </w:p>
        </w:tc>
        <w:tc>
          <w:tcPr>
            <w:tcW w:w="706" w:type="pct"/>
            <w:vAlign w:val="center"/>
          </w:tcPr>
          <w:p w14:paraId="73D7E9AD"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0,20</w:t>
            </w:r>
          </w:p>
        </w:tc>
        <w:tc>
          <w:tcPr>
            <w:tcW w:w="1005" w:type="pct"/>
            <w:tcBorders>
              <w:top w:val="nil"/>
              <w:bottom w:val="nil"/>
            </w:tcBorders>
            <w:vAlign w:val="center"/>
          </w:tcPr>
          <w:p w14:paraId="3D2C9160" w14:textId="386874A9" w:rsidR="000A031E" w:rsidRPr="00417BD4" w:rsidRDefault="008F550E" w:rsidP="000A031E">
            <w:pPr>
              <w:spacing w:after="0"/>
              <w:jc w:val="center"/>
              <w:rPr>
                <w:rFonts w:ascii="Tahoma" w:eastAsiaTheme="majorEastAsia" w:hAnsi="Tahoma" w:cs="Tahoma"/>
                <w:szCs w:val="22"/>
              </w:rPr>
            </w:pPr>
            <w:r w:rsidRPr="00417BD4">
              <w:rPr>
                <w:rFonts w:ascii="Tahoma" w:eastAsiaTheme="majorEastAsia" w:hAnsi="Tahoma" w:cs="Tahoma"/>
                <w:szCs w:val="22"/>
              </w:rPr>
              <w:t>1 meter</w:t>
            </w:r>
          </w:p>
        </w:tc>
      </w:tr>
      <w:tr w:rsidR="009F7DE4" w:rsidRPr="00417BD4" w14:paraId="277A6215" w14:textId="77777777" w:rsidTr="009F7DE4">
        <w:trPr>
          <w:trHeight w:val="347"/>
          <w:jc w:val="center"/>
        </w:trPr>
        <w:tc>
          <w:tcPr>
            <w:tcW w:w="411" w:type="pct"/>
            <w:vAlign w:val="center"/>
          </w:tcPr>
          <w:p w14:paraId="1DE5D8CF"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4</w:t>
            </w:r>
          </w:p>
        </w:tc>
        <w:tc>
          <w:tcPr>
            <w:tcW w:w="1368" w:type="pct"/>
            <w:vAlign w:val="center"/>
          </w:tcPr>
          <w:p w14:paraId="15BB3FF7"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szCs w:val="22"/>
              </w:rPr>
              <w:t>Maju</w:t>
            </w:r>
          </w:p>
        </w:tc>
        <w:tc>
          <w:tcPr>
            <w:tcW w:w="806" w:type="pct"/>
            <w:vAlign w:val="center"/>
          </w:tcPr>
          <w:p w14:paraId="4B919423"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1°</w:t>
            </w:r>
          </w:p>
        </w:tc>
        <w:tc>
          <w:tcPr>
            <w:tcW w:w="705" w:type="pct"/>
            <w:vAlign w:val="center"/>
          </w:tcPr>
          <w:p w14:paraId="2AECDF67"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2,59</w:t>
            </w:r>
          </w:p>
        </w:tc>
        <w:tc>
          <w:tcPr>
            <w:tcW w:w="706" w:type="pct"/>
            <w:vAlign w:val="center"/>
          </w:tcPr>
          <w:p w14:paraId="5C434058"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0,35</w:t>
            </w:r>
          </w:p>
        </w:tc>
        <w:tc>
          <w:tcPr>
            <w:tcW w:w="1005" w:type="pct"/>
            <w:tcBorders>
              <w:top w:val="nil"/>
              <w:bottom w:val="nil"/>
            </w:tcBorders>
            <w:vAlign w:val="center"/>
          </w:tcPr>
          <w:p w14:paraId="1B084637" w14:textId="77777777" w:rsidR="000A031E" w:rsidRPr="00417BD4" w:rsidRDefault="000A031E" w:rsidP="000A031E">
            <w:pPr>
              <w:spacing w:after="0"/>
              <w:jc w:val="center"/>
              <w:rPr>
                <w:rFonts w:ascii="Tahoma" w:eastAsiaTheme="majorEastAsia" w:hAnsi="Tahoma" w:cs="Tahoma"/>
                <w:b/>
                <w:bCs/>
                <w:szCs w:val="22"/>
              </w:rPr>
            </w:pPr>
          </w:p>
        </w:tc>
      </w:tr>
      <w:tr w:rsidR="009F7DE4" w:rsidRPr="00417BD4" w14:paraId="1513C151" w14:textId="77777777" w:rsidTr="009F7DE4">
        <w:trPr>
          <w:trHeight w:val="347"/>
          <w:jc w:val="center"/>
        </w:trPr>
        <w:tc>
          <w:tcPr>
            <w:tcW w:w="411" w:type="pct"/>
            <w:vAlign w:val="center"/>
          </w:tcPr>
          <w:p w14:paraId="1D1178A7"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b/>
                <w:bCs/>
                <w:szCs w:val="22"/>
              </w:rPr>
              <w:t>5</w:t>
            </w:r>
          </w:p>
        </w:tc>
        <w:tc>
          <w:tcPr>
            <w:tcW w:w="1368" w:type="pct"/>
            <w:vAlign w:val="center"/>
          </w:tcPr>
          <w:p w14:paraId="424E5AE9" w14:textId="77777777" w:rsidR="000A031E" w:rsidRPr="00417BD4" w:rsidRDefault="000A031E" w:rsidP="000A031E">
            <w:pPr>
              <w:spacing w:after="0"/>
              <w:jc w:val="center"/>
              <w:rPr>
                <w:rFonts w:ascii="Tahoma" w:eastAsiaTheme="majorEastAsia" w:hAnsi="Tahoma" w:cs="Tahoma"/>
                <w:b/>
                <w:bCs/>
                <w:szCs w:val="22"/>
              </w:rPr>
            </w:pPr>
            <w:r w:rsidRPr="00417BD4">
              <w:rPr>
                <w:rFonts w:ascii="Tahoma" w:eastAsiaTheme="majorEastAsia" w:hAnsi="Tahoma" w:cs="Tahoma"/>
                <w:szCs w:val="22"/>
              </w:rPr>
              <w:t>Maju</w:t>
            </w:r>
          </w:p>
        </w:tc>
        <w:tc>
          <w:tcPr>
            <w:tcW w:w="806" w:type="pct"/>
            <w:vAlign w:val="center"/>
          </w:tcPr>
          <w:p w14:paraId="530277FB"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w:t>
            </w:r>
          </w:p>
        </w:tc>
        <w:tc>
          <w:tcPr>
            <w:tcW w:w="705" w:type="pct"/>
            <w:vAlign w:val="center"/>
          </w:tcPr>
          <w:p w14:paraId="20C1C222"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2,71</w:t>
            </w:r>
          </w:p>
        </w:tc>
        <w:tc>
          <w:tcPr>
            <w:tcW w:w="706" w:type="pct"/>
            <w:vAlign w:val="center"/>
          </w:tcPr>
          <w:p w14:paraId="4441660C" w14:textId="77777777" w:rsidR="000A031E" w:rsidRPr="00417BD4" w:rsidRDefault="000A031E" w:rsidP="000A031E">
            <w:pPr>
              <w:spacing w:after="0"/>
              <w:jc w:val="center"/>
              <w:rPr>
                <w:rFonts w:ascii="Tahoma" w:eastAsiaTheme="majorEastAsia" w:hAnsi="Tahoma" w:cs="Tahoma"/>
                <w:szCs w:val="22"/>
              </w:rPr>
            </w:pPr>
            <w:r w:rsidRPr="00417BD4">
              <w:rPr>
                <w:rFonts w:ascii="Tahoma" w:eastAsiaTheme="majorEastAsia" w:hAnsi="Tahoma" w:cs="Tahoma"/>
                <w:szCs w:val="22"/>
              </w:rPr>
              <w:t>0,31</w:t>
            </w:r>
          </w:p>
        </w:tc>
        <w:tc>
          <w:tcPr>
            <w:tcW w:w="1005" w:type="pct"/>
            <w:tcBorders>
              <w:top w:val="nil"/>
            </w:tcBorders>
            <w:vAlign w:val="center"/>
          </w:tcPr>
          <w:p w14:paraId="1BF4B014" w14:textId="77777777" w:rsidR="000A031E" w:rsidRPr="00417BD4" w:rsidRDefault="000A031E" w:rsidP="000A031E">
            <w:pPr>
              <w:spacing w:after="0"/>
              <w:jc w:val="center"/>
              <w:rPr>
                <w:rFonts w:ascii="Tahoma" w:eastAsiaTheme="majorEastAsia" w:hAnsi="Tahoma" w:cs="Tahoma"/>
                <w:b/>
                <w:bCs/>
                <w:szCs w:val="22"/>
              </w:rPr>
            </w:pPr>
          </w:p>
        </w:tc>
      </w:tr>
    </w:tbl>
    <w:p w14:paraId="2DE1E868" w14:textId="237EAD0E" w:rsidR="00531998" w:rsidRDefault="000A031E" w:rsidP="006D06F3">
      <w:pPr>
        <w:spacing w:after="0"/>
        <w:jc w:val="both"/>
        <w:rPr>
          <w:rFonts w:ascii="Tahoma" w:eastAsiaTheme="majorEastAsia" w:hAnsi="Tahoma" w:cs="Tahoma"/>
          <w:szCs w:val="22"/>
        </w:rPr>
      </w:pPr>
      <w:bookmarkStart w:id="7" w:name="_Hlk175691937"/>
      <w:r w:rsidRPr="00417BD4">
        <w:rPr>
          <w:rFonts w:ascii="Tahoma" w:eastAsiaTheme="majorEastAsia" w:hAnsi="Tahoma" w:cs="Tahoma"/>
          <w:szCs w:val="22"/>
        </w:rPr>
        <w:t>Tabel</w:t>
      </w:r>
      <w:r w:rsidR="009A5599">
        <w:rPr>
          <w:rFonts w:ascii="Tahoma" w:eastAsiaTheme="majorEastAsia" w:hAnsi="Tahoma" w:cs="Tahoma"/>
          <w:szCs w:val="22"/>
        </w:rPr>
        <w:t xml:space="preserve"> 5</w:t>
      </w:r>
      <w:r w:rsidRPr="00417BD4">
        <w:rPr>
          <w:rFonts w:ascii="Tahoma" w:eastAsiaTheme="majorEastAsia" w:hAnsi="Tahoma" w:cs="Tahoma"/>
          <w:szCs w:val="22"/>
        </w:rPr>
        <w:t xml:space="preserve"> di atas menunjukkan bahwa pengujian sistem pergerakan maju diuji sebanyak lima kali percobaan. Percobaan pertama dengan sumbu X 2,90 dan sumbu Y 0,24 dengan jarak maju 1 meter mendapatkan sudut 5°, Percobaan kedua dengan sumbu X 2,47 dan sumbu Y 0,35 dengan jarak maju 1 meter mendapatkan sudut 6°, Percobaan ketiga dengan sumbu X 2,75 dan sumbu Y 0,20 dengan jarak maju 1 meter mendapatkan sudut 6°, Percobaan keempat dengan sumbu X 2,59 dan sumbu Y 0,35 dengan jarak maju 1 meter mendapatkan sudut 1°, Percobaan kelima dengan sumbu X 2,71 dan sumbu Y 0,31 dengan jarak maju 1 meter mendapatkan sudut 2°. </w:t>
      </w:r>
      <w:r w:rsidRPr="00417BD4">
        <w:rPr>
          <w:rFonts w:ascii="Tahoma" w:eastAsiaTheme="majorEastAsia" w:hAnsi="Tahoma" w:cs="Tahoma"/>
          <w:szCs w:val="22"/>
        </w:rPr>
        <w:lastRenderedPageBreak/>
        <w:t>Pembacaan sumbu X dan Y dilihat pada lcd remot kontrol dan sudut ditentukan oleh pergerakan robot sejauh 1 meter</w:t>
      </w:r>
      <w:bookmarkEnd w:id="7"/>
      <w:r w:rsidR="00417BD4">
        <w:rPr>
          <w:rFonts w:ascii="Tahoma" w:eastAsiaTheme="majorEastAsia" w:hAnsi="Tahoma" w:cs="Tahoma"/>
          <w:szCs w:val="22"/>
        </w:rPr>
        <w:t>.</w:t>
      </w:r>
    </w:p>
    <w:p w14:paraId="2AA805EF" w14:textId="7715C3E8" w:rsidR="00417BD4" w:rsidRPr="00D05DF8" w:rsidRDefault="00417BD4" w:rsidP="00D05DF8">
      <w:pPr>
        <w:spacing w:after="0"/>
        <w:jc w:val="both"/>
        <w:rPr>
          <w:rFonts w:ascii="Tahoma" w:eastAsiaTheme="majorEastAsia" w:hAnsi="Tahoma" w:cs="Tahoma"/>
          <w:szCs w:val="22"/>
        </w:rPr>
      </w:pPr>
      <w:r w:rsidRPr="00D05DF8">
        <w:rPr>
          <w:rFonts w:ascii="Tahoma" w:hAnsi="Tahoma" w:cs="Tahoma"/>
          <w:szCs w:val="22"/>
        </w:rPr>
        <w:t>Pengujian sistem pergerakan mundur</w:t>
      </w:r>
    </w:p>
    <w:p w14:paraId="4C7E499B" w14:textId="77777777" w:rsidR="00417BD4" w:rsidRPr="00417BD4" w:rsidRDefault="00531998" w:rsidP="00855690">
      <w:pPr>
        <w:spacing w:after="0"/>
        <w:jc w:val="center"/>
        <w:rPr>
          <w:rFonts w:ascii="Tahoma" w:eastAsiaTheme="majorEastAsia" w:hAnsi="Tahoma" w:cs="Tahoma"/>
          <w:szCs w:val="22"/>
        </w:rPr>
      </w:pPr>
      <w:r w:rsidRPr="00417BD4">
        <w:rPr>
          <w:rStyle w:val="Heading1Char"/>
          <w:rFonts w:ascii="Tahoma" w:eastAsia="Calibri" w:hAnsi="Tahoma" w:cs="Tahoma"/>
          <w:b/>
          <w:color w:val="000000" w:themeColor="text1"/>
          <w:sz w:val="22"/>
          <w:szCs w:val="22"/>
          <w:bdr w:val="none" w:sz="0" w:space="0" w:color="auto"/>
          <w:lang w:val="id-ID" w:eastAsia="en-US"/>
        </w:rPr>
        <w:t xml:space="preserve">Tabel 6. </w:t>
      </w:r>
      <w:r w:rsidR="00417BD4" w:rsidRPr="00417BD4">
        <w:rPr>
          <w:rFonts w:ascii="Tahoma" w:hAnsi="Tahoma" w:cs="Tahoma"/>
          <w:szCs w:val="22"/>
        </w:rPr>
        <w:t>Pengujian sistem pergerakan mundur</w:t>
      </w:r>
    </w:p>
    <w:tbl>
      <w:tblPr>
        <w:tblStyle w:val="TableGrid"/>
        <w:tblW w:w="4837" w:type="pct"/>
        <w:jc w:val="center"/>
        <w:tblLook w:val="04A0" w:firstRow="1" w:lastRow="0" w:firstColumn="1" w:lastColumn="0" w:noHBand="0" w:noVBand="1"/>
      </w:tblPr>
      <w:tblGrid>
        <w:gridCol w:w="701"/>
        <w:gridCol w:w="2224"/>
        <w:gridCol w:w="1378"/>
        <w:gridCol w:w="1206"/>
        <w:gridCol w:w="1206"/>
        <w:gridCol w:w="1721"/>
      </w:tblGrid>
      <w:tr w:rsidR="00417BD4" w:rsidRPr="00417BD4" w14:paraId="6A2B1B7C" w14:textId="77777777" w:rsidTr="009F7DE4">
        <w:trPr>
          <w:trHeight w:val="360"/>
          <w:jc w:val="center"/>
        </w:trPr>
        <w:tc>
          <w:tcPr>
            <w:tcW w:w="415" w:type="pct"/>
            <w:vAlign w:val="center"/>
          </w:tcPr>
          <w:p w14:paraId="082871B8" w14:textId="30F071A6" w:rsidR="00417BD4" w:rsidRPr="00417BD4" w:rsidRDefault="002642B0"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No</w:t>
            </w:r>
          </w:p>
        </w:tc>
        <w:tc>
          <w:tcPr>
            <w:tcW w:w="1318" w:type="pct"/>
            <w:vAlign w:val="center"/>
          </w:tcPr>
          <w:p w14:paraId="129F5545" w14:textId="0C20F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P</w:t>
            </w:r>
            <w:r w:rsidR="008F550E" w:rsidRPr="00417BD4">
              <w:rPr>
                <w:rFonts w:ascii="Tahoma" w:eastAsiaTheme="majorEastAsia" w:hAnsi="Tahoma" w:cs="Tahoma"/>
                <w:b/>
                <w:bCs/>
                <w:szCs w:val="22"/>
              </w:rPr>
              <w:t>erge</w:t>
            </w:r>
            <w:r w:rsidR="008F550E">
              <w:rPr>
                <w:rFonts w:ascii="Tahoma" w:eastAsiaTheme="majorEastAsia" w:hAnsi="Tahoma" w:cs="Tahoma"/>
                <w:b/>
                <w:bCs/>
                <w:szCs w:val="22"/>
              </w:rPr>
              <w:t>r</w:t>
            </w:r>
            <w:r w:rsidR="008F550E" w:rsidRPr="00417BD4">
              <w:rPr>
                <w:rFonts w:ascii="Tahoma" w:eastAsiaTheme="majorEastAsia" w:hAnsi="Tahoma" w:cs="Tahoma"/>
                <w:b/>
                <w:bCs/>
                <w:szCs w:val="22"/>
              </w:rPr>
              <w:t>akan</w:t>
            </w:r>
          </w:p>
        </w:tc>
        <w:tc>
          <w:tcPr>
            <w:tcW w:w="817" w:type="pct"/>
            <w:vAlign w:val="center"/>
          </w:tcPr>
          <w:p w14:paraId="0596FF1A" w14:textId="0993F4BF" w:rsidR="00417BD4" w:rsidRPr="00417BD4" w:rsidRDefault="008F550E"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Sudut</w:t>
            </w:r>
          </w:p>
        </w:tc>
        <w:tc>
          <w:tcPr>
            <w:tcW w:w="715" w:type="pct"/>
            <w:vAlign w:val="center"/>
          </w:tcPr>
          <w:p w14:paraId="0CC5436B"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X (-)</w:t>
            </w:r>
          </w:p>
        </w:tc>
        <w:tc>
          <w:tcPr>
            <w:tcW w:w="715" w:type="pct"/>
            <w:vAlign w:val="center"/>
          </w:tcPr>
          <w:p w14:paraId="06B8117A"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Y (+)</w:t>
            </w:r>
          </w:p>
        </w:tc>
        <w:tc>
          <w:tcPr>
            <w:tcW w:w="1020" w:type="pct"/>
            <w:vAlign w:val="center"/>
          </w:tcPr>
          <w:p w14:paraId="5E83323C" w14:textId="240DD885" w:rsidR="00417BD4" w:rsidRPr="00417BD4" w:rsidRDefault="008F550E"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Jarak</w:t>
            </w:r>
          </w:p>
        </w:tc>
      </w:tr>
      <w:tr w:rsidR="00417BD4" w:rsidRPr="00417BD4" w14:paraId="5B2B6157" w14:textId="77777777" w:rsidTr="009F7DE4">
        <w:trPr>
          <w:trHeight w:val="360"/>
          <w:jc w:val="center"/>
        </w:trPr>
        <w:tc>
          <w:tcPr>
            <w:tcW w:w="415" w:type="pct"/>
            <w:vAlign w:val="center"/>
          </w:tcPr>
          <w:p w14:paraId="12CA4F46"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1</w:t>
            </w:r>
          </w:p>
        </w:tc>
        <w:tc>
          <w:tcPr>
            <w:tcW w:w="1318" w:type="pct"/>
            <w:vAlign w:val="center"/>
          </w:tcPr>
          <w:p w14:paraId="764FE121"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Mundur</w:t>
            </w:r>
          </w:p>
        </w:tc>
        <w:tc>
          <w:tcPr>
            <w:tcW w:w="817" w:type="pct"/>
            <w:vAlign w:val="center"/>
          </w:tcPr>
          <w:p w14:paraId="717CB1BC"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6°</w:t>
            </w:r>
          </w:p>
        </w:tc>
        <w:tc>
          <w:tcPr>
            <w:tcW w:w="715" w:type="pct"/>
            <w:vAlign w:val="center"/>
          </w:tcPr>
          <w:p w14:paraId="57BB7826"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5,06</w:t>
            </w:r>
          </w:p>
        </w:tc>
        <w:tc>
          <w:tcPr>
            <w:tcW w:w="715" w:type="pct"/>
            <w:vAlign w:val="center"/>
          </w:tcPr>
          <w:p w14:paraId="4DFD3793"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0,71</w:t>
            </w:r>
          </w:p>
        </w:tc>
        <w:tc>
          <w:tcPr>
            <w:tcW w:w="1020" w:type="pct"/>
            <w:tcBorders>
              <w:bottom w:val="nil"/>
            </w:tcBorders>
            <w:vAlign w:val="center"/>
          </w:tcPr>
          <w:p w14:paraId="0649E037" w14:textId="77777777" w:rsidR="00417BD4" w:rsidRPr="00417BD4" w:rsidRDefault="00417BD4" w:rsidP="00417BD4">
            <w:pPr>
              <w:spacing w:after="0"/>
              <w:jc w:val="center"/>
              <w:rPr>
                <w:rFonts w:ascii="Tahoma" w:eastAsiaTheme="majorEastAsia" w:hAnsi="Tahoma" w:cs="Tahoma"/>
                <w:b/>
                <w:bCs/>
                <w:szCs w:val="22"/>
              </w:rPr>
            </w:pPr>
          </w:p>
        </w:tc>
      </w:tr>
      <w:tr w:rsidR="00417BD4" w:rsidRPr="00417BD4" w14:paraId="531C2AB3" w14:textId="77777777" w:rsidTr="009F7DE4">
        <w:trPr>
          <w:trHeight w:val="360"/>
          <w:jc w:val="center"/>
        </w:trPr>
        <w:tc>
          <w:tcPr>
            <w:tcW w:w="415" w:type="pct"/>
            <w:vAlign w:val="center"/>
          </w:tcPr>
          <w:p w14:paraId="2A422BC3"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2</w:t>
            </w:r>
          </w:p>
        </w:tc>
        <w:tc>
          <w:tcPr>
            <w:tcW w:w="1318" w:type="pct"/>
            <w:vAlign w:val="center"/>
          </w:tcPr>
          <w:p w14:paraId="4795938F"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Mundur</w:t>
            </w:r>
          </w:p>
        </w:tc>
        <w:tc>
          <w:tcPr>
            <w:tcW w:w="817" w:type="pct"/>
            <w:vAlign w:val="center"/>
          </w:tcPr>
          <w:p w14:paraId="504AA5DF"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3°</w:t>
            </w:r>
          </w:p>
        </w:tc>
        <w:tc>
          <w:tcPr>
            <w:tcW w:w="715" w:type="pct"/>
            <w:vAlign w:val="center"/>
          </w:tcPr>
          <w:p w14:paraId="5ACA3C71"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5,14</w:t>
            </w:r>
          </w:p>
        </w:tc>
        <w:tc>
          <w:tcPr>
            <w:tcW w:w="715" w:type="pct"/>
            <w:vAlign w:val="center"/>
          </w:tcPr>
          <w:p w14:paraId="1B7DB27D"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0,65</w:t>
            </w:r>
          </w:p>
        </w:tc>
        <w:tc>
          <w:tcPr>
            <w:tcW w:w="1020" w:type="pct"/>
            <w:tcBorders>
              <w:top w:val="nil"/>
              <w:bottom w:val="nil"/>
            </w:tcBorders>
            <w:vAlign w:val="center"/>
          </w:tcPr>
          <w:p w14:paraId="40352D6B" w14:textId="77777777" w:rsidR="00417BD4" w:rsidRPr="00417BD4" w:rsidRDefault="00417BD4" w:rsidP="00417BD4">
            <w:pPr>
              <w:spacing w:after="0"/>
              <w:jc w:val="center"/>
              <w:rPr>
                <w:rFonts w:ascii="Tahoma" w:eastAsiaTheme="majorEastAsia" w:hAnsi="Tahoma" w:cs="Tahoma"/>
                <w:b/>
                <w:bCs/>
                <w:szCs w:val="22"/>
              </w:rPr>
            </w:pPr>
          </w:p>
        </w:tc>
      </w:tr>
      <w:tr w:rsidR="00417BD4" w:rsidRPr="00417BD4" w14:paraId="61099687" w14:textId="77777777" w:rsidTr="009F7DE4">
        <w:trPr>
          <w:trHeight w:val="360"/>
          <w:jc w:val="center"/>
        </w:trPr>
        <w:tc>
          <w:tcPr>
            <w:tcW w:w="415" w:type="pct"/>
            <w:vAlign w:val="center"/>
          </w:tcPr>
          <w:p w14:paraId="7A9F0425"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3</w:t>
            </w:r>
          </w:p>
        </w:tc>
        <w:tc>
          <w:tcPr>
            <w:tcW w:w="1318" w:type="pct"/>
            <w:vAlign w:val="center"/>
          </w:tcPr>
          <w:p w14:paraId="416EE798"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Mundur</w:t>
            </w:r>
          </w:p>
        </w:tc>
        <w:tc>
          <w:tcPr>
            <w:tcW w:w="817" w:type="pct"/>
            <w:vAlign w:val="center"/>
          </w:tcPr>
          <w:p w14:paraId="56B77847"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8°</w:t>
            </w:r>
          </w:p>
        </w:tc>
        <w:tc>
          <w:tcPr>
            <w:tcW w:w="715" w:type="pct"/>
            <w:vAlign w:val="center"/>
          </w:tcPr>
          <w:p w14:paraId="578E0F43"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5,33</w:t>
            </w:r>
          </w:p>
        </w:tc>
        <w:tc>
          <w:tcPr>
            <w:tcW w:w="715" w:type="pct"/>
            <w:vAlign w:val="center"/>
          </w:tcPr>
          <w:p w14:paraId="7FEC6483"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0,61</w:t>
            </w:r>
          </w:p>
        </w:tc>
        <w:tc>
          <w:tcPr>
            <w:tcW w:w="1020" w:type="pct"/>
            <w:tcBorders>
              <w:top w:val="nil"/>
              <w:bottom w:val="nil"/>
            </w:tcBorders>
            <w:vAlign w:val="center"/>
          </w:tcPr>
          <w:p w14:paraId="2AD8FA5D" w14:textId="01B77F14" w:rsidR="00417BD4" w:rsidRPr="00417BD4" w:rsidRDefault="008F550E" w:rsidP="00417BD4">
            <w:pPr>
              <w:spacing w:after="0"/>
              <w:jc w:val="center"/>
              <w:rPr>
                <w:rFonts w:ascii="Tahoma" w:eastAsiaTheme="majorEastAsia" w:hAnsi="Tahoma" w:cs="Tahoma"/>
                <w:szCs w:val="22"/>
              </w:rPr>
            </w:pPr>
            <w:r w:rsidRPr="00417BD4">
              <w:rPr>
                <w:rFonts w:ascii="Tahoma" w:eastAsiaTheme="majorEastAsia" w:hAnsi="Tahoma" w:cs="Tahoma"/>
                <w:szCs w:val="22"/>
              </w:rPr>
              <w:t>1 meter</w:t>
            </w:r>
          </w:p>
        </w:tc>
      </w:tr>
      <w:tr w:rsidR="00417BD4" w:rsidRPr="00417BD4" w14:paraId="469662D6" w14:textId="77777777" w:rsidTr="009F7DE4">
        <w:trPr>
          <w:trHeight w:val="360"/>
          <w:jc w:val="center"/>
        </w:trPr>
        <w:tc>
          <w:tcPr>
            <w:tcW w:w="415" w:type="pct"/>
            <w:vAlign w:val="center"/>
          </w:tcPr>
          <w:p w14:paraId="47E0A397"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4</w:t>
            </w:r>
          </w:p>
        </w:tc>
        <w:tc>
          <w:tcPr>
            <w:tcW w:w="1318" w:type="pct"/>
            <w:vAlign w:val="center"/>
          </w:tcPr>
          <w:p w14:paraId="0FF0BCF0"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Mundur</w:t>
            </w:r>
          </w:p>
        </w:tc>
        <w:tc>
          <w:tcPr>
            <w:tcW w:w="817" w:type="pct"/>
            <w:vAlign w:val="center"/>
          </w:tcPr>
          <w:p w14:paraId="218CF7F0"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4°</w:t>
            </w:r>
          </w:p>
        </w:tc>
        <w:tc>
          <w:tcPr>
            <w:tcW w:w="715" w:type="pct"/>
            <w:vAlign w:val="center"/>
          </w:tcPr>
          <w:p w14:paraId="3810873B"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4,51</w:t>
            </w:r>
          </w:p>
        </w:tc>
        <w:tc>
          <w:tcPr>
            <w:tcW w:w="715" w:type="pct"/>
            <w:vAlign w:val="center"/>
          </w:tcPr>
          <w:p w14:paraId="6D20C27D"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0,67</w:t>
            </w:r>
          </w:p>
        </w:tc>
        <w:tc>
          <w:tcPr>
            <w:tcW w:w="1020" w:type="pct"/>
            <w:tcBorders>
              <w:top w:val="nil"/>
              <w:bottom w:val="nil"/>
            </w:tcBorders>
            <w:vAlign w:val="center"/>
          </w:tcPr>
          <w:p w14:paraId="1CD2305F" w14:textId="77777777" w:rsidR="00417BD4" w:rsidRPr="00417BD4" w:rsidRDefault="00417BD4" w:rsidP="00417BD4">
            <w:pPr>
              <w:spacing w:after="0"/>
              <w:jc w:val="center"/>
              <w:rPr>
                <w:rFonts w:ascii="Tahoma" w:eastAsiaTheme="majorEastAsia" w:hAnsi="Tahoma" w:cs="Tahoma"/>
                <w:b/>
                <w:bCs/>
                <w:szCs w:val="22"/>
              </w:rPr>
            </w:pPr>
          </w:p>
        </w:tc>
      </w:tr>
      <w:tr w:rsidR="00417BD4" w:rsidRPr="00417BD4" w14:paraId="33B8CB3D" w14:textId="77777777" w:rsidTr="009F7DE4">
        <w:trPr>
          <w:trHeight w:val="360"/>
          <w:jc w:val="center"/>
        </w:trPr>
        <w:tc>
          <w:tcPr>
            <w:tcW w:w="415" w:type="pct"/>
            <w:vAlign w:val="center"/>
          </w:tcPr>
          <w:p w14:paraId="125A79AC" w14:textId="77777777" w:rsidR="00417BD4" w:rsidRPr="00417BD4" w:rsidRDefault="00417BD4" w:rsidP="00417BD4">
            <w:pPr>
              <w:spacing w:after="0"/>
              <w:jc w:val="center"/>
              <w:rPr>
                <w:rFonts w:ascii="Tahoma" w:eastAsiaTheme="majorEastAsia" w:hAnsi="Tahoma" w:cs="Tahoma"/>
                <w:b/>
                <w:bCs/>
                <w:szCs w:val="22"/>
              </w:rPr>
            </w:pPr>
            <w:r w:rsidRPr="00417BD4">
              <w:rPr>
                <w:rFonts w:ascii="Tahoma" w:eastAsiaTheme="majorEastAsia" w:hAnsi="Tahoma" w:cs="Tahoma"/>
                <w:b/>
                <w:bCs/>
                <w:szCs w:val="22"/>
              </w:rPr>
              <w:t>5</w:t>
            </w:r>
          </w:p>
        </w:tc>
        <w:tc>
          <w:tcPr>
            <w:tcW w:w="1318" w:type="pct"/>
            <w:vAlign w:val="center"/>
          </w:tcPr>
          <w:p w14:paraId="33FA6B5D"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Mundur</w:t>
            </w:r>
          </w:p>
        </w:tc>
        <w:tc>
          <w:tcPr>
            <w:tcW w:w="817" w:type="pct"/>
            <w:vAlign w:val="center"/>
          </w:tcPr>
          <w:p w14:paraId="28F5AB40"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7°</w:t>
            </w:r>
          </w:p>
        </w:tc>
        <w:tc>
          <w:tcPr>
            <w:tcW w:w="715" w:type="pct"/>
            <w:vAlign w:val="center"/>
          </w:tcPr>
          <w:p w14:paraId="73B76F45"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4,60</w:t>
            </w:r>
          </w:p>
        </w:tc>
        <w:tc>
          <w:tcPr>
            <w:tcW w:w="715" w:type="pct"/>
            <w:vAlign w:val="center"/>
          </w:tcPr>
          <w:p w14:paraId="5F348CAC" w14:textId="77777777" w:rsidR="00417BD4" w:rsidRPr="00417BD4" w:rsidRDefault="00417BD4" w:rsidP="00417BD4">
            <w:pPr>
              <w:spacing w:after="0"/>
              <w:jc w:val="center"/>
              <w:rPr>
                <w:rFonts w:ascii="Tahoma" w:eastAsiaTheme="majorEastAsia" w:hAnsi="Tahoma" w:cs="Tahoma"/>
                <w:szCs w:val="22"/>
              </w:rPr>
            </w:pPr>
            <w:r w:rsidRPr="00417BD4">
              <w:rPr>
                <w:rFonts w:ascii="Tahoma" w:eastAsiaTheme="majorEastAsia" w:hAnsi="Tahoma" w:cs="Tahoma"/>
                <w:szCs w:val="22"/>
              </w:rPr>
              <w:t>0,67</w:t>
            </w:r>
          </w:p>
        </w:tc>
        <w:tc>
          <w:tcPr>
            <w:tcW w:w="1020" w:type="pct"/>
            <w:tcBorders>
              <w:top w:val="nil"/>
            </w:tcBorders>
            <w:vAlign w:val="center"/>
          </w:tcPr>
          <w:p w14:paraId="7E057DD2" w14:textId="77777777" w:rsidR="00417BD4" w:rsidRPr="00417BD4" w:rsidRDefault="00417BD4" w:rsidP="00417BD4">
            <w:pPr>
              <w:spacing w:after="0"/>
              <w:jc w:val="center"/>
              <w:rPr>
                <w:rFonts w:ascii="Tahoma" w:eastAsiaTheme="majorEastAsia" w:hAnsi="Tahoma" w:cs="Tahoma"/>
                <w:b/>
                <w:bCs/>
                <w:szCs w:val="22"/>
              </w:rPr>
            </w:pPr>
          </w:p>
        </w:tc>
      </w:tr>
    </w:tbl>
    <w:p w14:paraId="44CD1A6B" w14:textId="5915A070" w:rsidR="00417BD4" w:rsidRPr="00417BD4" w:rsidRDefault="00417BD4" w:rsidP="006D06F3">
      <w:pPr>
        <w:spacing w:after="0"/>
        <w:jc w:val="both"/>
        <w:rPr>
          <w:rFonts w:ascii="Tahoma" w:eastAsiaTheme="majorEastAsia" w:hAnsi="Tahoma" w:cs="Tahoma"/>
          <w:szCs w:val="22"/>
        </w:rPr>
      </w:pPr>
      <w:bookmarkStart w:id="8" w:name="_Hlk175693186"/>
      <w:r w:rsidRPr="00417BD4">
        <w:rPr>
          <w:rFonts w:ascii="Tahoma" w:eastAsiaTheme="majorEastAsia" w:hAnsi="Tahoma" w:cs="Tahoma"/>
          <w:szCs w:val="22"/>
        </w:rPr>
        <w:t xml:space="preserve">Tabel </w:t>
      </w:r>
      <w:r w:rsidR="009A5599">
        <w:rPr>
          <w:rFonts w:ascii="Tahoma" w:eastAsiaTheme="majorEastAsia" w:hAnsi="Tahoma" w:cs="Tahoma"/>
          <w:szCs w:val="22"/>
        </w:rPr>
        <w:t xml:space="preserve">6 </w:t>
      </w:r>
      <w:r w:rsidRPr="00417BD4">
        <w:rPr>
          <w:rFonts w:ascii="Tahoma" w:eastAsiaTheme="majorEastAsia" w:hAnsi="Tahoma" w:cs="Tahoma"/>
          <w:szCs w:val="22"/>
        </w:rPr>
        <w:t>di atas menunjukkan bahwa pengujian sistem pergerakan mundur diuji sebanyak lima kali percobaan. Percobaan pertama dengan sumbu X 5,06 dan sumbu Y 0,71 dengan jarak maju 1 meter mendapatkan sudut 6°, Percobaan kedua dengan sumbu X 5,14 dan sumbu Y 0,65 dengan jarak mundur 1 meter mendapatkan sudut 3°, Percobaan ketiga dengan sumbu X 5,33 dan sumbu Y 0,61 dengan jarak mundur 1 meter mendapatkan sudut 8°, Percobaan keempat dengan sumbu X 4,51 dan sumbu Y 0,67 dengan jarak mundur 1 meter mendapatkan sudut 4°, Percobaan kelima dengan sumbu X 4,60 dan sumbu Y 0,67 dengan jarak mundur 1 meter mendapatkan sudut 7°. Pembacaan sumbu X dan Y dilihat pada lcd remot kontrol dan sudut ditentukan oleh pergerakan robot sejauh 1 meter.</w:t>
      </w:r>
    </w:p>
    <w:bookmarkEnd w:id="8"/>
    <w:p w14:paraId="19579812" w14:textId="50078ABA" w:rsidR="00D56217" w:rsidRPr="002642B0" w:rsidRDefault="00417BD4" w:rsidP="002642B0">
      <w:pPr>
        <w:spacing w:after="0" w:line="259" w:lineRule="auto"/>
        <w:rPr>
          <w:rFonts w:ascii="Tahoma" w:eastAsiaTheme="majorEastAsia" w:hAnsi="Tahoma" w:cs="Tahoma"/>
          <w:szCs w:val="22"/>
        </w:rPr>
      </w:pPr>
      <w:r w:rsidRPr="002642B0">
        <w:rPr>
          <w:rFonts w:ascii="Tahoma" w:hAnsi="Tahoma" w:cs="Tahoma"/>
          <w:szCs w:val="22"/>
        </w:rPr>
        <w:t>Pengujian sistem pergerakan kanan</w:t>
      </w:r>
    </w:p>
    <w:p w14:paraId="7D29E064" w14:textId="481E9F5C" w:rsidR="00D56217" w:rsidRDefault="00D56217" w:rsidP="00855690">
      <w:pPr>
        <w:spacing w:after="0"/>
        <w:jc w:val="center"/>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Tabel 7. </w:t>
      </w:r>
      <w:r w:rsidR="00417BD4" w:rsidRPr="00417BD4">
        <w:rPr>
          <w:rFonts w:ascii="Tahoma" w:hAnsi="Tahoma" w:cs="Tahoma"/>
          <w:szCs w:val="22"/>
        </w:rPr>
        <w:t xml:space="preserve">Pengujian sistem pergerakan </w:t>
      </w:r>
      <w:r w:rsidR="00417BD4">
        <w:rPr>
          <w:rFonts w:ascii="Tahoma" w:hAnsi="Tahoma" w:cs="Tahoma"/>
          <w:szCs w:val="22"/>
        </w:rPr>
        <w:t>kanan</w:t>
      </w:r>
    </w:p>
    <w:tbl>
      <w:tblPr>
        <w:tblStyle w:val="TableGrid"/>
        <w:tblpPr w:leftFromText="180" w:rightFromText="180" w:vertAnchor="text" w:horzAnchor="margin" w:tblpXSpec="center" w:tblpY="5"/>
        <w:tblW w:w="4805" w:type="pct"/>
        <w:tblLook w:val="04A0" w:firstRow="1" w:lastRow="0" w:firstColumn="1" w:lastColumn="0" w:noHBand="0" w:noVBand="1"/>
      </w:tblPr>
      <w:tblGrid>
        <w:gridCol w:w="703"/>
        <w:gridCol w:w="2209"/>
        <w:gridCol w:w="1369"/>
        <w:gridCol w:w="1198"/>
        <w:gridCol w:w="1198"/>
        <w:gridCol w:w="1703"/>
      </w:tblGrid>
      <w:tr w:rsidR="009F7DE4" w:rsidRPr="00D02787" w14:paraId="6815189E" w14:textId="77777777" w:rsidTr="009F7DE4">
        <w:trPr>
          <w:trHeight w:val="362"/>
        </w:trPr>
        <w:tc>
          <w:tcPr>
            <w:tcW w:w="419" w:type="pct"/>
            <w:vAlign w:val="center"/>
          </w:tcPr>
          <w:p w14:paraId="44BE3ED2" w14:textId="77777777" w:rsidR="009F7DE4" w:rsidRPr="00D02787" w:rsidRDefault="009F7DE4" w:rsidP="009F7DE4">
            <w:pPr>
              <w:spacing w:after="0"/>
              <w:jc w:val="center"/>
              <w:rPr>
                <w:rFonts w:ascii="Tahoma" w:eastAsiaTheme="majorEastAsia" w:hAnsi="Tahoma" w:cs="Tahoma"/>
                <w:b/>
                <w:bCs/>
                <w:szCs w:val="22"/>
              </w:rPr>
            </w:pPr>
            <w:bookmarkStart w:id="9" w:name="_Hlk175693604"/>
            <w:r w:rsidRPr="00D02787">
              <w:rPr>
                <w:rFonts w:ascii="Tahoma" w:eastAsiaTheme="majorEastAsia" w:hAnsi="Tahoma" w:cs="Tahoma"/>
                <w:b/>
                <w:bCs/>
                <w:szCs w:val="22"/>
              </w:rPr>
              <w:t>No</w:t>
            </w:r>
          </w:p>
        </w:tc>
        <w:tc>
          <w:tcPr>
            <w:tcW w:w="1318" w:type="pct"/>
            <w:vAlign w:val="center"/>
          </w:tcPr>
          <w:p w14:paraId="517CDBE0"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Pergeakan</w:t>
            </w:r>
          </w:p>
        </w:tc>
        <w:tc>
          <w:tcPr>
            <w:tcW w:w="817" w:type="pct"/>
            <w:vAlign w:val="center"/>
          </w:tcPr>
          <w:p w14:paraId="3E0BF532"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Sudut</w:t>
            </w:r>
          </w:p>
        </w:tc>
        <w:tc>
          <w:tcPr>
            <w:tcW w:w="715" w:type="pct"/>
            <w:vAlign w:val="center"/>
          </w:tcPr>
          <w:p w14:paraId="6BCA4A51"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Y (+)</w:t>
            </w:r>
          </w:p>
        </w:tc>
        <w:tc>
          <w:tcPr>
            <w:tcW w:w="715" w:type="pct"/>
            <w:vAlign w:val="center"/>
          </w:tcPr>
          <w:p w14:paraId="4A91E662"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X (-)</w:t>
            </w:r>
          </w:p>
        </w:tc>
        <w:tc>
          <w:tcPr>
            <w:tcW w:w="1016" w:type="pct"/>
            <w:vAlign w:val="center"/>
          </w:tcPr>
          <w:p w14:paraId="5A40193D"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Jarak</w:t>
            </w:r>
          </w:p>
        </w:tc>
      </w:tr>
      <w:tr w:rsidR="009F7DE4" w:rsidRPr="00D02787" w14:paraId="3EAC396C" w14:textId="77777777" w:rsidTr="009F7DE4">
        <w:trPr>
          <w:trHeight w:val="362"/>
        </w:trPr>
        <w:tc>
          <w:tcPr>
            <w:tcW w:w="419" w:type="pct"/>
            <w:vAlign w:val="center"/>
          </w:tcPr>
          <w:p w14:paraId="0C5E4EFA"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1</w:t>
            </w:r>
          </w:p>
        </w:tc>
        <w:tc>
          <w:tcPr>
            <w:tcW w:w="1318" w:type="pct"/>
            <w:vAlign w:val="center"/>
          </w:tcPr>
          <w:p w14:paraId="19087DAD"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Geser kanan</w:t>
            </w:r>
          </w:p>
        </w:tc>
        <w:tc>
          <w:tcPr>
            <w:tcW w:w="817" w:type="pct"/>
            <w:vAlign w:val="center"/>
          </w:tcPr>
          <w:p w14:paraId="75CA19CE"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15°</w:t>
            </w:r>
          </w:p>
        </w:tc>
        <w:tc>
          <w:tcPr>
            <w:tcW w:w="715" w:type="pct"/>
            <w:vAlign w:val="center"/>
          </w:tcPr>
          <w:p w14:paraId="654CEA5F"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7,37</w:t>
            </w:r>
          </w:p>
        </w:tc>
        <w:tc>
          <w:tcPr>
            <w:tcW w:w="715" w:type="pct"/>
            <w:vAlign w:val="center"/>
          </w:tcPr>
          <w:p w14:paraId="52C82623"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0,47</w:t>
            </w:r>
          </w:p>
        </w:tc>
        <w:tc>
          <w:tcPr>
            <w:tcW w:w="1016" w:type="pct"/>
            <w:tcBorders>
              <w:bottom w:val="nil"/>
            </w:tcBorders>
            <w:vAlign w:val="center"/>
          </w:tcPr>
          <w:p w14:paraId="636BEE92" w14:textId="77777777" w:rsidR="009F7DE4" w:rsidRPr="00D02787" w:rsidRDefault="009F7DE4" w:rsidP="009F7DE4">
            <w:pPr>
              <w:spacing w:after="0"/>
              <w:jc w:val="center"/>
              <w:rPr>
                <w:rFonts w:ascii="Tahoma" w:eastAsiaTheme="majorEastAsia" w:hAnsi="Tahoma" w:cs="Tahoma"/>
                <w:b/>
                <w:bCs/>
                <w:szCs w:val="22"/>
              </w:rPr>
            </w:pPr>
          </w:p>
        </w:tc>
      </w:tr>
      <w:tr w:rsidR="009F7DE4" w:rsidRPr="00D02787" w14:paraId="0E417778" w14:textId="77777777" w:rsidTr="009F7DE4">
        <w:trPr>
          <w:trHeight w:val="362"/>
        </w:trPr>
        <w:tc>
          <w:tcPr>
            <w:tcW w:w="419" w:type="pct"/>
            <w:vAlign w:val="center"/>
          </w:tcPr>
          <w:p w14:paraId="7023AAAA"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2</w:t>
            </w:r>
          </w:p>
        </w:tc>
        <w:tc>
          <w:tcPr>
            <w:tcW w:w="1318" w:type="pct"/>
            <w:vAlign w:val="center"/>
          </w:tcPr>
          <w:p w14:paraId="23573212"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Geser kanan</w:t>
            </w:r>
          </w:p>
        </w:tc>
        <w:tc>
          <w:tcPr>
            <w:tcW w:w="817" w:type="pct"/>
            <w:vAlign w:val="center"/>
          </w:tcPr>
          <w:p w14:paraId="6328AF2F"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16°</w:t>
            </w:r>
          </w:p>
        </w:tc>
        <w:tc>
          <w:tcPr>
            <w:tcW w:w="715" w:type="pct"/>
            <w:vAlign w:val="center"/>
          </w:tcPr>
          <w:p w14:paraId="2AD58554"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7,10</w:t>
            </w:r>
          </w:p>
        </w:tc>
        <w:tc>
          <w:tcPr>
            <w:tcW w:w="715" w:type="pct"/>
            <w:vAlign w:val="center"/>
          </w:tcPr>
          <w:p w14:paraId="5C68A687"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0,41</w:t>
            </w:r>
          </w:p>
        </w:tc>
        <w:tc>
          <w:tcPr>
            <w:tcW w:w="1016" w:type="pct"/>
            <w:tcBorders>
              <w:top w:val="nil"/>
              <w:bottom w:val="nil"/>
            </w:tcBorders>
            <w:vAlign w:val="center"/>
          </w:tcPr>
          <w:p w14:paraId="35C98008" w14:textId="77777777" w:rsidR="009F7DE4" w:rsidRPr="00D02787" w:rsidRDefault="009F7DE4" w:rsidP="009F7DE4">
            <w:pPr>
              <w:spacing w:after="0"/>
              <w:jc w:val="center"/>
              <w:rPr>
                <w:rFonts w:ascii="Tahoma" w:eastAsiaTheme="majorEastAsia" w:hAnsi="Tahoma" w:cs="Tahoma"/>
                <w:b/>
                <w:bCs/>
                <w:szCs w:val="22"/>
              </w:rPr>
            </w:pPr>
          </w:p>
        </w:tc>
      </w:tr>
      <w:tr w:rsidR="009F7DE4" w:rsidRPr="00D02787" w14:paraId="6977C2EF" w14:textId="77777777" w:rsidTr="009F7DE4">
        <w:trPr>
          <w:trHeight w:val="362"/>
        </w:trPr>
        <w:tc>
          <w:tcPr>
            <w:tcW w:w="419" w:type="pct"/>
            <w:vAlign w:val="center"/>
          </w:tcPr>
          <w:p w14:paraId="0090F1CB"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3</w:t>
            </w:r>
          </w:p>
        </w:tc>
        <w:tc>
          <w:tcPr>
            <w:tcW w:w="1318" w:type="pct"/>
            <w:vAlign w:val="center"/>
          </w:tcPr>
          <w:p w14:paraId="539898E4"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Geser kanan</w:t>
            </w:r>
          </w:p>
        </w:tc>
        <w:tc>
          <w:tcPr>
            <w:tcW w:w="817" w:type="pct"/>
            <w:vAlign w:val="center"/>
          </w:tcPr>
          <w:p w14:paraId="202E39C0"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15°</w:t>
            </w:r>
          </w:p>
        </w:tc>
        <w:tc>
          <w:tcPr>
            <w:tcW w:w="715" w:type="pct"/>
            <w:vAlign w:val="center"/>
          </w:tcPr>
          <w:p w14:paraId="286A2E4D"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7,34</w:t>
            </w:r>
          </w:p>
        </w:tc>
        <w:tc>
          <w:tcPr>
            <w:tcW w:w="715" w:type="pct"/>
            <w:vAlign w:val="center"/>
          </w:tcPr>
          <w:p w14:paraId="0C7F189E"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0,24</w:t>
            </w:r>
          </w:p>
        </w:tc>
        <w:tc>
          <w:tcPr>
            <w:tcW w:w="1016" w:type="pct"/>
            <w:tcBorders>
              <w:top w:val="nil"/>
              <w:bottom w:val="nil"/>
            </w:tcBorders>
            <w:vAlign w:val="center"/>
          </w:tcPr>
          <w:p w14:paraId="02E0144F"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 meter</w:t>
            </w:r>
          </w:p>
        </w:tc>
      </w:tr>
      <w:tr w:rsidR="009F7DE4" w:rsidRPr="00D02787" w14:paraId="1C56E3E9" w14:textId="77777777" w:rsidTr="009F7DE4">
        <w:trPr>
          <w:trHeight w:val="362"/>
        </w:trPr>
        <w:tc>
          <w:tcPr>
            <w:tcW w:w="419" w:type="pct"/>
            <w:vAlign w:val="center"/>
          </w:tcPr>
          <w:p w14:paraId="327E396C"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4</w:t>
            </w:r>
          </w:p>
        </w:tc>
        <w:tc>
          <w:tcPr>
            <w:tcW w:w="1318" w:type="pct"/>
            <w:vAlign w:val="center"/>
          </w:tcPr>
          <w:p w14:paraId="2F6DB29C"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Geser kanan</w:t>
            </w:r>
          </w:p>
        </w:tc>
        <w:tc>
          <w:tcPr>
            <w:tcW w:w="817" w:type="pct"/>
            <w:vAlign w:val="center"/>
          </w:tcPr>
          <w:p w14:paraId="1E69E45D"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15°</w:t>
            </w:r>
          </w:p>
        </w:tc>
        <w:tc>
          <w:tcPr>
            <w:tcW w:w="715" w:type="pct"/>
            <w:vAlign w:val="center"/>
          </w:tcPr>
          <w:p w14:paraId="5F6A8785"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7,41</w:t>
            </w:r>
          </w:p>
        </w:tc>
        <w:tc>
          <w:tcPr>
            <w:tcW w:w="715" w:type="pct"/>
            <w:vAlign w:val="center"/>
          </w:tcPr>
          <w:p w14:paraId="14DDDAF3"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0,27</w:t>
            </w:r>
          </w:p>
        </w:tc>
        <w:tc>
          <w:tcPr>
            <w:tcW w:w="1016" w:type="pct"/>
            <w:tcBorders>
              <w:top w:val="nil"/>
              <w:bottom w:val="nil"/>
            </w:tcBorders>
            <w:vAlign w:val="center"/>
          </w:tcPr>
          <w:p w14:paraId="1E2569C1" w14:textId="77777777" w:rsidR="009F7DE4" w:rsidRPr="00D02787" w:rsidRDefault="009F7DE4" w:rsidP="009F7DE4">
            <w:pPr>
              <w:spacing w:after="0"/>
              <w:jc w:val="center"/>
              <w:rPr>
                <w:rFonts w:ascii="Tahoma" w:eastAsiaTheme="majorEastAsia" w:hAnsi="Tahoma" w:cs="Tahoma"/>
                <w:b/>
                <w:bCs/>
                <w:szCs w:val="22"/>
              </w:rPr>
            </w:pPr>
          </w:p>
        </w:tc>
      </w:tr>
      <w:tr w:rsidR="009F7DE4" w:rsidRPr="00D02787" w14:paraId="7DD140B9" w14:textId="77777777" w:rsidTr="009F7DE4">
        <w:trPr>
          <w:trHeight w:val="362"/>
        </w:trPr>
        <w:tc>
          <w:tcPr>
            <w:tcW w:w="419" w:type="pct"/>
            <w:vAlign w:val="center"/>
          </w:tcPr>
          <w:p w14:paraId="4C723078"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b/>
                <w:bCs/>
                <w:szCs w:val="22"/>
              </w:rPr>
              <w:t>5</w:t>
            </w:r>
          </w:p>
        </w:tc>
        <w:tc>
          <w:tcPr>
            <w:tcW w:w="1318" w:type="pct"/>
            <w:vAlign w:val="center"/>
          </w:tcPr>
          <w:p w14:paraId="53BA48BB" w14:textId="77777777" w:rsidR="009F7DE4" w:rsidRPr="00D02787" w:rsidRDefault="009F7DE4" w:rsidP="009F7DE4">
            <w:pPr>
              <w:spacing w:after="0"/>
              <w:jc w:val="center"/>
              <w:rPr>
                <w:rFonts w:ascii="Tahoma" w:eastAsiaTheme="majorEastAsia" w:hAnsi="Tahoma" w:cs="Tahoma"/>
                <w:b/>
                <w:bCs/>
                <w:szCs w:val="22"/>
              </w:rPr>
            </w:pPr>
            <w:r w:rsidRPr="00D02787">
              <w:rPr>
                <w:rFonts w:ascii="Tahoma" w:eastAsiaTheme="majorEastAsia" w:hAnsi="Tahoma" w:cs="Tahoma"/>
                <w:szCs w:val="22"/>
              </w:rPr>
              <w:t>Geser kanan</w:t>
            </w:r>
          </w:p>
        </w:tc>
        <w:tc>
          <w:tcPr>
            <w:tcW w:w="817" w:type="pct"/>
            <w:vAlign w:val="center"/>
          </w:tcPr>
          <w:p w14:paraId="2C84FF4F"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15</w:t>
            </w:r>
            <w:bookmarkStart w:id="10" w:name="_Hlk175172983"/>
            <w:r w:rsidRPr="00D02787">
              <w:rPr>
                <w:rFonts w:ascii="Tahoma" w:eastAsiaTheme="majorEastAsia" w:hAnsi="Tahoma" w:cs="Tahoma"/>
                <w:szCs w:val="22"/>
              </w:rPr>
              <w:t>°</w:t>
            </w:r>
            <w:bookmarkEnd w:id="10"/>
          </w:p>
        </w:tc>
        <w:tc>
          <w:tcPr>
            <w:tcW w:w="715" w:type="pct"/>
            <w:vAlign w:val="center"/>
          </w:tcPr>
          <w:p w14:paraId="05433738"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7,41</w:t>
            </w:r>
          </w:p>
        </w:tc>
        <w:tc>
          <w:tcPr>
            <w:tcW w:w="715" w:type="pct"/>
            <w:vAlign w:val="center"/>
          </w:tcPr>
          <w:p w14:paraId="7EAA17B0" w14:textId="77777777" w:rsidR="009F7DE4" w:rsidRPr="00D02787" w:rsidRDefault="009F7DE4" w:rsidP="009F7DE4">
            <w:pPr>
              <w:spacing w:after="0"/>
              <w:jc w:val="center"/>
              <w:rPr>
                <w:rFonts w:ascii="Tahoma" w:eastAsiaTheme="majorEastAsia" w:hAnsi="Tahoma" w:cs="Tahoma"/>
                <w:szCs w:val="22"/>
              </w:rPr>
            </w:pPr>
            <w:r w:rsidRPr="00D02787">
              <w:rPr>
                <w:rFonts w:ascii="Tahoma" w:eastAsiaTheme="majorEastAsia" w:hAnsi="Tahoma" w:cs="Tahoma"/>
                <w:szCs w:val="22"/>
              </w:rPr>
              <w:t>0,27</w:t>
            </w:r>
          </w:p>
        </w:tc>
        <w:tc>
          <w:tcPr>
            <w:tcW w:w="1016" w:type="pct"/>
            <w:tcBorders>
              <w:top w:val="nil"/>
            </w:tcBorders>
            <w:vAlign w:val="center"/>
          </w:tcPr>
          <w:p w14:paraId="5E5BAB8E" w14:textId="77777777" w:rsidR="009F7DE4" w:rsidRPr="00D02787" w:rsidRDefault="009F7DE4" w:rsidP="009F7DE4">
            <w:pPr>
              <w:spacing w:after="0"/>
              <w:jc w:val="center"/>
              <w:rPr>
                <w:rFonts w:ascii="Tahoma" w:eastAsiaTheme="majorEastAsia" w:hAnsi="Tahoma" w:cs="Tahoma"/>
                <w:b/>
                <w:bCs/>
                <w:szCs w:val="22"/>
              </w:rPr>
            </w:pPr>
          </w:p>
        </w:tc>
      </w:tr>
    </w:tbl>
    <w:p w14:paraId="67706A10" w14:textId="5E5953BD" w:rsidR="00417BD4" w:rsidRPr="00417BD4" w:rsidRDefault="00417BD4" w:rsidP="006D06F3">
      <w:pPr>
        <w:spacing w:after="0"/>
        <w:jc w:val="both"/>
        <w:rPr>
          <w:rFonts w:ascii="Tahoma" w:eastAsiaTheme="majorEastAsia" w:hAnsi="Tahoma" w:cs="Tahoma"/>
          <w:b/>
          <w:bCs/>
          <w:szCs w:val="22"/>
        </w:rPr>
      </w:pPr>
      <w:r w:rsidRPr="00417BD4">
        <w:rPr>
          <w:rFonts w:ascii="Tahoma" w:eastAsiaTheme="majorEastAsia" w:hAnsi="Tahoma" w:cs="Tahoma"/>
          <w:szCs w:val="22"/>
        </w:rPr>
        <w:t>Tabel</w:t>
      </w:r>
      <w:r w:rsidR="009A5599">
        <w:rPr>
          <w:rFonts w:ascii="Tahoma" w:eastAsiaTheme="majorEastAsia" w:hAnsi="Tahoma" w:cs="Tahoma"/>
          <w:szCs w:val="22"/>
        </w:rPr>
        <w:t xml:space="preserve"> 7</w:t>
      </w:r>
      <w:r w:rsidRPr="00417BD4">
        <w:rPr>
          <w:rFonts w:ascii="Tahoma" w:eastAsiaTheme="majorEastAsia" w:hAnsi="Tahoma" w:cs="Tahoma"/>
          <w:szCs w:val="22"/>
        </w:rPr>
        <w:t xml:space="preserve"> di atas menunjukkan bahwa pengujian sistem pergerakan geser kanan diuji sebanyak lima kali percobaan. Percobaan pertama dengan sumbu Y 7,37 dan sumbu X 0,47 dengan jarak geser kanan 1 meter mendapatkan sudut 15°, Percobaan kedua dengan sumbu Y 7,10 dan sumbu X 0,41 dengan jarak geser kanan 1 meter mendapatkan sudut 16°, Percobaan ketiga dengan sumbu Y 7,34 dan sumbu X 0,24 dengan jarak geser kanan 1 meter mendapatkan sudut 15°, Percobaan keempat dengan sumbu Y 7,41 dan sumbu X 0,27 dengan jarak geser kanan 1 meter mendapatkan sudut 15°, Percobaan kelima dengan sumbu Y 7,41 dan sumbu X 0,27 dengan jarak geser kanan 1 meter mendapatkan sudut 15°. Pembacaan sumbu Y dan X dilihat pada lcd remot kontrol dan sudut ditentukan oleh pergerakan robot sejauh 1 meter.</w:t>
      </w:r>
    </w:p>
    <w:bookmarkEnd w:id="9"/>
    <w:p w14:paraId="32D9BEE7" w14:textId="77777777" w:rsidR="005452D1" w:rsidRDefault="005452D1" w:rsidP="002642B0">
      <w:pPr>
        <w:spacing w:after="0"/>
        <w:jc w:val="both"/>
        <w:rPr>
          <w:rFonts w:ascii="Tahoma" w:hAnsi="Tahoma" w:cs="Tahoma"/>
          <w:szCs w:val="22"/>
        </w:rPr>
      </w:pPr>
    </w:p>
    <w:p w14:paraId="75ECBD0D" w14:textId="77777777" w:rsidR="005452D1" w:rsidRDefault="005452D1" w:rsidP="002642B0">
      <w:pPr>
        <w:spacing w:after="0"/>
        <w:jc w:val="both"/>
        <w:rPr>
          <w:rFonts w:ascii="Tahoma" w:hAnsi="Tahoma" w:cs="Tahoma"/>
          <w:szCs w:val="22"/>
        </w:rPr>
      </w:pPr>
    </w:p>
    <w:p w14:paraId="7C6B123C" w14:textId="667D748A" w:rsidR="000A1A80" w:rsidRPr="002642B0" w:rsidRDefault="008D4067" w:rsidP="002642B0">
      <w:pPr>
        <w:spacing w:after="0"/>
        <w:jc w:val="both"/>
        <w:rPr>
          <w:rFonts w:ascii="Tahoma" w:eastAsiaTheme="majorEastAsia" w:hAnsi="Tahoma" w:cs="Tahoma"/>
          <w:szCs w:val="22"/>
          <w:vertAlign w:val="superscript"/>
        </w:rPr>
      </w:pPr>
      <w:r w:rsidRPr="002642B0">
        <w:rPr>
          <w:rFonts w:ascii="Tahoma" w:hAnsi="Tahoma" w:cs="Tahoma"/>
          <w:szCs w:val="22"/>
        </w:rPr>
        <w:lastRenderedPageBreak/>
        <w:t>Pengujian sistem pergerakan kiri</w:t>
      </w:r>
    </w:p>
    <w:p w14:paraId="25442E57" w14:textId="0D82587B" w:rsidR="000A1A80" w:rsidRDefault="000A1A80" w:rsidP="00AB1232">
      <w:pPr>
        <w:spacing w:after="0"/>
        <w:jc w:val="center"/>
        <w:rPr>
          <w:rStyle w:val="Heading1Char"/>
          <w:rFonts w:ascii="Tahoma" w:eastAsia="Calibri" w:hAnsi="Tahoma" w:cs="Tahoma"/>
          <w:color w:val="000000" w:themeColor="text1"/>
          <w:sz w:val="22"/>
          <w:szCs w:val="22"/>
          <w:bdr w:val="none" w:sz="0" w:space="0" w:color="auto"/>
          <w:lang w:val="id-ID" w:eastAsia="en-US"/>
        </w:rPr>
      </w:pPr>
      <w:r>
        <w:rPr>
          <w:rStyle w:val="Heading1Char"/>
          <w:rFonts w:ascii="Tahoma" w:eastAsia="Calibri" w:hAnsi="Tahoma" w:cs="Tahoma"/>
          <w:b/>
          <w:color w:val="000000" w:themeColor="text1"/>
          <w:sz w:val="22"/>
          <w:szCs w:val="22"/>
          <w:bdr w:val="none" w:sz="0" w:space="0" w:color="auto"/>
          <w:lang w:val="id-ID" w:eastAsia="en-US"/>
        </w:rPr>
        <w:t xml:space="preserve">Tabel 8. </w:t>
      </w:r>
      <w:r w:rsidR="008D4067" w:rsidRPr="00417BD4">
        <w:rPr>
          <w:rFonts w:ascii="Tahoma" w:hAnsi="Tahoma" w:cs="Tahoma"/>
          <w:szCs w:val="22"/>
        </w:rPr>
        <w:t xml:space="preserve">Pengujian sistem pergerakan </w:t>
      </w:r>
      <w:r w:rsidR="008D4067">
        <w:rPr>
          <w:rFonts w:ascii="Tahoma" w:hAnsi="Tahoma" w:cs="Tahoma"/>
          <w:szCs w:val="22"/>
        </w:rPr>
        <w:t>kiri</w:t>
      </w:r>
    </w:p>
    <w:tbl>
      <w:tblPr>
        <w:tblStyle w:val="TableGrid"/>
        <w:tblW w:w="4787" w:type="pct"/>
        <w:jc w:val="center"/>
        <w:tblLook w:val="04A0" w:firstRow="1" w:lastRow="0" w:firstColumn="1" w:lastColumn="0" w:noHBand="0" w:noVBand="1"/>
      </w:tblPr>
      <w:tblGrid>
        <w:gridCol w:w="522"/>
        <w:gridCol w:w="2288"/>
        <w:gridCol w:w="1415"/>
        <w:gridCol w:w="1238"/>
        <w:gridCol w:w="1238"/>
        <w:gridCol w:w="1648"/>
      </w:tblGrid>
      <w:tr w:rsidR="008D4067" w:rsidRPr="00D02787" w14:paraId="6CB37710" w14:textId="77777777" w:rsidTr="002642B0">
        <w:trPr>
          <w:trHeight w:val="397"/>
          <w:jc w:val="center"/>
        </w:trPr>
        <w:tc>
          <w:tcPr>
            <w:tcW w:w="305" w:type="pct"/>
            <w:vAlign w:val="center"/>
          </w:tcPr>
          <w:p w14:paraId="3DCFF381" w14:textId="7ABBF668" w:rsidR="008D4067" w:rsidRPr="00D02787" w:rsidRDefault="002642B0"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No</w:t>
            </w:r>
          </w:p>
        </w:tc>
        <w:tc>
          <w:tcPr>
            <w:tcW w:w="1372" w:type="pct"/>
            <w:vAlign w:val="center"/>
          </w:tcPr>
          <w:p w14:paraId="6DBD7A7F" w14:textId="5E6D9593" w:rsidR="008D4067" w:rsidRPr="00D02787" w:rsidRDefault="002642B0"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Pergerakan</w:t>
            </w:r>
          </w:p>
        </w:tc>
        <w:tc>
          <w:tcPr>
            <w:tcW w:w="849" w:type="pct"/>
            <w:vAlign w:val="center"/>
          </w:tcPr>
          <w:p w14:paraId="191143CA" w14:textId="5CFBB61F" w:rsidR="008D4067" w:rsidRPr="00D02787" w:rsidRDefault="002642B0"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Sudut</w:t>
            </w:r>
          </w:p>
        </w:tc>
        <w:tc>
          <w:tcPr>
            <w:tcW w:w="743" w:type="pct"/>
            <w:vAlign w:val="center"/>
          </w:tcPr>
          <w:p w14:paraId="4662545B"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Y (-)</w:t>
            </w:r>
          </w:p>
        </w:tc>
        <w:tc>
          <w:tcPr>
            <w:tcW w:w="743" w:type="pct"/>
            <w:vAlign w:val="center"/>
          </w:tcPr>
          <w:p w14:paraId="454AF4D6"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X (-)</w:t>
            </w:r>
          </w:p>
        </w:tc>
        <w:tc>
          <w:tcPr>
            <w:tcW w:w="988" w:type="pct"/>
            <w:vAlign w:val="center"/>
          </w:tcPr>
          <w:p w14:paraId="679F7E0C" w14:textId="123EF450" w:rsidR="008D4067" w:rsidRPr="00D02787" w:rsidRDefault="002642B0"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Jarak</w:t>
            </w:r>
          </w:p>
        </w:tc>
      </w:tr>
      <w:tr w:rsidR="008D4067" w:rsidRPr="00D02787" w14:paraId="33D2FF59" w14:textId="77777777" w:rsidTr="002642B0">
        <w:trPr>
          <w:trHeight w:val="397"/>
          <w:jc w:val="center"/>
        </w:trPr>
        <w:tc>
          <w:tcPr>
            <w:tcW w:w="305" w:type="pct"/>
            <w:vAlign w:val="center"/>
          </w:tcPr>
          <w:p w14:paraId="3BEB7F73"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1</w:t>
            </w:r>
          </w:p>
        </w:tc>
        <w:tc>
          <w:tcPr>
            <w:tcW w:w="1372" w:type="pct"/>
            <w:vAlign w:val="center"/>
          </w:tcPr>
          <w:p w14:paraId="54852223" w14:textId="5E5CE2CF" w:rsidR="008D4067" w:rsidRPr="00D02787" w:rsidRDefault="002642B0" w:rsidP="008D4067">
            <w:pPr>
              <w:spacing w:after="0"/>
              <w:jc w:val="center"/>
              <w:rPr>
                <w:rFonts w:ascii="Tahoma" w:eastAsiaTheme="majorEastAsia" w:hAnsi="Tahoma" w:cs="Tahoma"/>
                <w:szCs w:val="22"/>
              </w:rPr>
            </w:pPr>
            <w:r w:rsidRPr="00D02787">
              <w:rPr>
                <w:rFonts w:ascii="Tahoma" w:eastAsiaTheme="majorEastAsia" w:hAnsi="Tahoma" w:cs="Tahoma"/>
                <w:szCs w:val="22"/>
              </w:rPr>
              <w:t>Geser kiri</w:t>
            </w:r>
          </w:p>
        </w:tc>
        <w:tc>
          <w:tcPr>
            <w:tcW w:w="849" w:type="pct"/>
            <w:vAlign w:val="center"/>
          </w:tcPr>
          <w:p w14:paraId="127B7DDF"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35°</w:t>
            </w:r>
          </w:p>
        </w:tc>
        <w:tc>
          <w:tcPr>
            <w:tcW w:w="743" w:type="pct"/>
            <w:vAlign w:val="center"/>
          </w:tcPr>
          <w:p w14:paraId="26988FBB"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7,34</w:t>
            </w:r>
          </w:p>
        </w:tc>
        <w:tc>
          <w:tcPr>
            <w:tcW w:w="743" w:type="pct"/>
            <w:vAlign w:val="center"/>
          </w:tcPr>
          <w:p w14:paraId="45CEC9DB"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0,71</w:t>
            </w:r>
          </w:p>
        </w:tc>
        <w:tc>
          <w:tcPr>
            <w:tcW w:w="988" w:type="pct"/>
            <w:tcBorders>
              <w:bottom w:val="nil"/>
            </w:tcBorders>
            <w:vAlign w:val="center"/>
          </w:tcPr>
          <w:p w14:paraId="2922B6FE" w14:textId="77777777" w:rsidR="008D4067" w:rsidRPr="00D02787" w:rsidRDefault="008D4067" w:rsidP="008D4067">
            <w:pPr>
              <w:spacing w:after="0"/>
              <w:jc w:val="center"/>
              <w:rPr>
                <w:rFonts w:ascii="Tahoma" w:eastAsiaTheme="majorEastAsia" w:hAnsi="Tahoma" w:cs="Tahoma"/>
                <w:b/>
                <w:bCs/>
                <w:szCs w:val="22"/>
              </w:rPr>
            </w:pPr>
          </w:p>
        </w:tc>
      </w:tr>
      <w:tr w:rsidR="008D4067" w:rsidRPr="00D02787" w14:paraId="1F16C2C9" w14:textId="77777777" w:rsidTr="002642B0">
        <w:trPr>
          <w:trHeight w:val="397"/>
          <w:jc w:val="center"/>
        </w:trPr>
        <w:tc>
          <w:tcPr>
            <w:tcW w:w="305" w:type="pct"/>
            <w:vAlign w:val="center"/>
          </w:tcPr>
          <w:p w14:paraId="409AC157"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2</w:t>
            </w:r>
          </w:p>
        </w:tc>
        <w:tc>
          <w:tcPr>
            <w:tcW w:w="1372" w:type="pct"/>
            <w:vAlign w:val="center"/>
          </w:tcPr>
          <w:p w14:paraId="0BF7EF70" w14:textId="47EDA321" w:rsidR="008D4067" w:rsidRPr="00D02787" w:rsidRDefault="002642B0" w:rsidP="008D4067">
            <w:pPr>
              <w:spacing w:after="0"/>
              <w:jc w:val="center"/>
              <w:rPr>
                <w:rFonts w:ascii="Tahoma" w:eastAsiaTheme="majorEastAsia" w:hAnsi="Tahoma" w:cs="Tahoma"/>
                <w:szCs w:val="22"/>
              </w:rPr>
            </w:pPr>
            <w:r w:rsidRPr="00D02787">
              <w:rPr>
                <w:rFonts w:ascii="Tahoma" w:eastAsiaTheme="majorEastAsia" w:hAnsi="Tahoma" w:cs="Tahoma"/>
                <w:szCs w:val="22"/>
              </w:rPr>
              <w:t>Geser kiri</w:t>
            </w:r>
          </w:p>
        </w:tc>
        <w:tc>
          <w:tcPr>
            <w:tcW w:w="849" w:type="pct"/>
            <w:vAlign w:val="center"/>
          </w:tcPr>
          <w:p w14:paraId="41A96471"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32°</w:t>
            </w:r>
          </w:p>
        </w:tc>
        <w:tc>
          <w:tcPr>
            <w:tcW w:w="743" w:type="pct"/>
            <w:vAlign w:val="center"/>
          </w:tcPr>
          <w:p w14:paraId="1A7F2B34"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7,37</w:t>
            </w:r>
          </w:p>
        </w:tc>
        <w:tc>
          <w:tcPr>
            <w:tcW w:w="743" w:type="pct"/>
            <w:vAlign w:val="center"/>
          </w:tcPr>
          <w:p w14:paraId="1BA92FCD"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0,71</w:t>
            </w:r>
          </w:p>
        </w:tc>
        <w:tc>
          <w:tcPr>
            <w:tcW w:w="988" w:type="pct"/>
            <w:tcBorders>
              <w:top w:val="nil"/>
              <w:bottom w:val="nil"/>
            </w:tcBorders>
            <w:vAlign w:val="center"/>
          </w:tcPr>
          <w:p w14:paraId="449B9102" w14:textId="77777777" w:rsidR="008D4067" w:rsidRPr="00D02787" w:rsidRDefault="008D4067" w:rsidP="008D4067">
            <w:pPr>
              <w:spacing w:after="0"/>
              <w:jc w:val="center"/>
              <w:rPr>
                <w:rFonts w:ascii="Tahoma" w:eastAsiaTheme="majorEastAsia" w:hAnsi="Tahoma" w:cs="Tahoma"/>
                <w:b/>
                <w:bCs/>
                <w:szCs w:val="22"/>
              </w:rPr>
            </w:pPr>
          </w:p>
        </w:tc>
      </w:tr>
      <w:tr w:rsidR="008D4067" w:rsidRPr="00D02787" w14:paraId="45E1F886" w14:textId="77777777" w:rsidTr="002642B0">
        <w:trPr>
          <w:trHeight w:val="397"/>
          <w:jc w:val="center"/>
        </w:trPr>
        <w:tc>
          <w:tcPr>
            <w:tcW w:w="305" w:type="pct"/>
            <w:vAlign w:val="center"/>
          </w:tcPr>
          <w:p w14:paraId="473B5051"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3</w:t>
            </w:r>
          </w:p>
        </w:tc>
        <w:tc>
          <w:tcPr>
            <w:tcW w:w="1372" w:type="pct"/>
            <w:vAlign w:val="center"/>
          </w:tcPr>
          <w:p w14:paraId="49850F36" w14:textId="1B5E1FF3" w:rsidR="008D4067" w:rsidRPr="00D02787" w:rsidRDefault="002642B0" w:rsidP="008D4067">
            <w:pPr>
              <w:spacing w:after="0"/>
              <w:jc w:val="center"/>
              <w:rPr>
                <w:rFonts w:ascii="Tahoma" w:eastAsiaTheme="majorEastAsia" w:hAnsi="Tahoma" w:cs="Tahoma"/>
                <w:szCs w:val="22"/>
              </w:rPr>
            </w:pPr>
            <w:r w:rsidRPr="00D02787">
              <w:rPr>
                <w:rFonts w:ascii="Tahoma" w:eastAsiaTheme="majorEastAsia" w:hAnsi="Tahoma" w:cs="Tahoma"/>
                <w:szCs w:val="22"/>
              </w:rPr>
              <w:t>Geser kiri</w:t>
            </w:r>
          </w:p>
        </w:tc>
        <w:tc>
          <w:tcPr>
            <w:tcW w:w="849" w:type="pct"/>
            <w:vAlign w:val="center"/>
          </w:tcPr>
          <w:p w14:paraId="10A57804"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37°</w:t>
            </w:r>
          </w:p>
        </w:tc>
        <w:tc>
          <w:tcPr>
            <w:tcW w:w="743" w:type="pct"/>
            <w:vAlign w:val="center"/>
          </w:tcPr>
          <w:p w14:paraId="36F9EC6C"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7,75</w:t>
            </w:r>
          </w:p>
        </w:tc>
        <w:tc>
          <w:tcPr>
            <w:tcW w:w="743" w:type="pct"/>
            <w:vAlign w:val="center"/>
          </w:tcPr>
          <w:p w14:paraId="2CEFC334"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0,71</w:t>
            </w:r>
          </w:p>
        </w:tc>
        <w:tc>
          <w:tcPr>
            <w:tcW w:w="988" w:type="pct"/>
            <w:tcBorders>
              <w:top w:val="nil"/>
              <w:bottom w:val="nil"/>
            </w:tcBorders>
            <w:vAlign w:val="center"/>
          </w:tcPr>
          <w:p w14:paraId="05205ED0" w14:textId="509858B7" w:rsidR="008D4067" w:rsidRPr="00D02787" w:rsidRDefault="002642B0" w:rsidP="008D4067">
            <w:pPr>
              <w:spacing w:after="0"/>
              <w:jc w:val="center"/>
              <w:rPr>
                <w:rFonts w:ascii="Tahoma" w:eastAsiaTheme="majorEastAsia" w:hAnsi="Tahoma" w:cs="Tahoma"/>
                <w:szCs w:val="22"/>
              </w:rPr>
            </w:pPr>
            <w:r w:rsidRPr="00D02787">
              <w:rPr>
                <w:rFonts w:ascii="Tahoma" w:eastAsiaTheme="majorEastAsia" w:hAnsi="Tahoma" w:cs="Tahoma"/>
                <w:szCs w:val="22"/>
              </w:rPr>
              <w:t>1 meter</w:t>
            </w:r>
          </w:p>
        </w:tc>
      </w:tr>
      <w:tr w:rsidR="008D4067" w:rsidRPr="00D02787" w14:paraId="7CCEDF11" w14:textId="77777777" w:rsidTr="002642B0">
        <w:trPr>
          <w:trHeight w:val="397"/>
          <w:jc w:val="center"/>
        </w:trPr>
        <w:tc>
          <w:tcPr>
            <w:tcW w:w="305" w:type="pct"/>
            <w:vAlign w:val="center"/>
          </w:tcPr>
          <w:p w14:paraId="090817E8"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4</w:t>
            </w:r>
          </w:p>
        </w:tc>
        <w:tc>
          <w:tcPr>
            <w:tcW w:w="1372" w:type="pct"/>
            <w:vAlign w:val="center"/>
          </w:tcPr>
          <w:p w14:paraId="1689CFFD" w14:textId="64EA08D1" w:rsidR="008D4067" w:rsidRPr="00D02787" w:rsidRDefault="002642B0" w:rsidP="008D4067">
            <w:pPr>
              <w:spacing w:after="0"/>
              <w:jc w:val="center"/>
              <w:rPr>
                <w:rFonts w:ascii="Tahoma" w:eastAsiaTheme="majorEastAsia" w:hAnsi="Tahoma" w:cs="Tahoma"/>
                <w:szCs w:val="22"/>
              </w:rPr>
            </w:pPr>
            <w:r w:rsidRPr="00D02787">
              <w:rPr>
                <w:rFonts w:ascii="Tahoma" w:eastAsiaTheme="majorEastAsia" w:hAnsi="Tahoma" w:cs="Tahoma"/>
                <w:szCs w:val="22"/>
              </w:rPr>
              <w:t>Geser kiri</w:t>
            </w:r>
          </w:p>
        </w:tc>
        <w:tc>
          <w:tcPr>
            <w:tcW w:w="849" w:type="pct"/>
            <w:vAlign w:val="center"/>
          </w:tcPr>
          <w:p w14:paraId="3FFCD2EF"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33°</w:t>
            </w:r>
          </w:p>
        </w:tc>
        <w:tc>
          <w:tcPr>
            <w:tcW w:w="743" w:type="pct"/>
            <w:vAlign w:val="center"/>
          </w:tcPr>
          <w:p w14:paraId="6134F33D"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7,81</w:t>
            </w:r>
          </w:p>
        </w:tc>
        <w:tc>
          <w:tcPr>
            <w:tcW w:w="743" w:type="pct"/>
            <w:vAlign w:val="center"/>
          </w:tcPr>
          <w:p w14:paraId="476451E3"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0,71</w:t>
            </w:r>
          </w:p>
        </w:tc>
        <w:tc>
          <w:tcPr>
            <w:tcW w:w="988" w:type="pct"/>
            <w:tcBorders>
              <w:top w:val="nil"/>
              <w:bottom w:val="nil"/>
            </w:tcBorders>
            <w:vAlign w:val="center"/>
          </w:tcPr>
          <w:p w14:paraId="6EA64C6D" w14:textId="77777777" w:rsidR="008D4067" w:rsidRPr="00D02787" w:rsidRDefault="008D4067" w:rsidP="008D4067">
            <w:pPr>
              <w:spacing w:after="0"/>
              <w:jc w:val="center"/>
              <w:rPr>
                <w:rFonts w:ascii="Tahoma" w:eastAsiaTheme="majorEastAsia" w:hAnsi="Tahoma" w:cs="Tahoma"/>
                <w:b/>
                <w:bCs/>
                <w:szCs w:val="22"/>
              </w:rPr>
            </w:pPr>
          </w:p>
        </w:tc>
      </w:tr>
      <w:tr w:rsidR="008D4067" w:rsidRPr="00D02787" w14:paraId="25346A82" w14:textId="77777777" w:rsidTr="002642B0">
        <w:trPr>
          <w:trHeight w:val="397"/>
          <w:jc w:val="center"/>
        </w:trPr>
        <w:tc>
          <w:tcPr>
            <w:tcW w:w="305" w:type="pct"/>
            <w:vAlign w:val="center"/>
          </w:tcPr>
          <w:p w14:paraId="2750778D" w14:textId="77777777" w:rsidR="008D4067" w:rsidRPr="00D02787" w:rsidRDefault="008D4067" w:rsidP="008D4067">
            <w:pPr>
              <w:spacing w:after="0"/>
              <w:jc w:val="center"/>
              <w:rPr>
                <w:rFonts w:ascii="Tahoma" w:eastAsiaTheme="majorEastAsia" w:hAnsi="Tahoma" w:cs="Tahoma"/>
                <w:b/>
                <w:bCs/>
                <w:szCs w:val="22"/>
              </w:rPr>
            </w:pPr>
            <w:r w:rsidRPr="00D02787">
              <w:rPr>
                <w:rFonts w:ascii="Tahoma" w:eastAsiaTheme="majorEastAsia" w:hAnsi="Tahoma" w:cs="Tahoma"/>
                <w:b/>
                <w:bCs/>
                <w:szCs w:val="22"/>
              </w:rPr>
              <w:t>5</w:t>
            </w:r>
          </w:p>
        </w:tc>
        <w:tc>
          <w:tcPr>
            <w:tcW w:w="1372" w:type="pct"/>
            <w:vAlign w:val="center"/>
          </w:tcPr>
          <w:p w14:paraId="5507371C" w14:textId="059068BF"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 xml:space="preserve">Geser </w:t>
            </w:r>
            <w:r w:rsidR="002642B0" w:rsidRPr="00D02787">
              <w:rPr>
                <w:rFonts w:ascii="Tahoma" w:eastAsiaTheme="majorEastAsia" w:hAnsi="Tahoma" w:cs="Tahoma"/>
                <w:szCs w:val="22"/>
              </w:rPr>
              <w:t>kiri</w:t>
            </w:r>
          </w:p>
        </w:tc>
        <w:tc>
          <w:tcPr>
            <w:tcW w:w="849" w:type="pct"/>
            <w:vAlign w:val="center"/>
          </w:tcPr>
          <w:p w14:paraId="10DA13AD"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28°</w:t>
            </w:r>
          </w:p>
        </w:tc>
        <w:tc>
          <w:tcPr>
            <w:tcW w:w="743" w:type="pct"/>
            <w:vAlign w:val="center"/>
          </w:tcPr>
          <w:p w14:paraId="193199E9"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8,00</w:t>
            </w:r>
          </w:p>
        </w:tc>
        <w:tc>
          <w:tcPr>
            <w:tcW w:w="743" w:type="pct"/>
            <w:vAlign w:val="center"/>
          </w:tcPr>
          <w:p w14:paraId="1EEA2CC1" w14:textId="77777777" w:rsidR="008D4067" w:rsidRPr="00D02787" w:rsidRDefault="008D4067" w:rsidP="008D4067">
            <w:pPr>
              <w:spacing w:after="0"/>
              <w:jc w:val="center"/>
              <w:rPr>
                <w:rFonts w:ascii="Tahoma" w:eastAsiaTheme="majorEastAsia" w:hAnsi="Tahoma" w:cs="Tahoma"/>
                <w:szCs w:val="22"/>
              </w:rPr>
            </w:pPr>
            <w:r w:rsidRPr="00D02787">
              <w:rPr>
                <w:rFonts w:ascii="Tahoma" w:eastAsiaTheme="majorEastAsia" w:hAnsi="Tahoma" w:cs="Tahoma"/>
                <w:szCs w:val="22"/>
              </w:rPr>
              <w:t>0,71</w:t>
            </w:r>
          </w:p>
        </w:tc>
        <w:tc>
          <w:tcPr>
            <w:tcW w:w="988" w:type="pct"/>
            <w:tcBorders>
              <w:top w:val="nil"/>
            </w:tcBorders>
            <w:vAlign w:val="center"/>
          </w:tcPr>
          <w:p w14:paraId="18C3A8EE" w14:textId="77777777" w:rsidR="008D4067" w:rsidRPr="00D02787" w:rsidRDefault="008D4067" w:rsidP="008D4067">
            <w:pPr>
              <w:spacing w:after="0"/>
              <w:jc w:val="center"/>
              <w:rPr>
                <w:rFonts w:ascii="Tahoma" w:eastAsiaTheme="majorEastAsia" w:hAnsi="Tahoma" w:cs="Tahoma"/>
                <w:b/>
                <w:bCs/>
                <w:szCs w:val="22"/>
              </w:rPr>
            </w:pPr>
          </w:p>
        </w:tc>
      </w:tr>
    </w:tbl>
    <w:p w14:paraId="22AA5940" w14:textId="57A27DDE" w:rsidR="00772E0C" w:rsidRPr="008D4067" w:rsidRDefault="008D4067" w:rsidP="002642B0">
      <w:pPr>
        <w:spacing w:after="0" w:line="259" w:lineRule="auto"/>
        <w:jc w:val="both"/>
        <w:rPr>
          <w:rFonts w:ascii="Tahoma" w:eastAsiaTheme="majorEastAsia" w:hAnsi="Tahoma" w:cs="Tahoma"/>
          <w:szCs w:val="22"/>
        </w:rPr>
      </w:pPr>
      <w:r w:rsidRPr="008D4067">
        <w:rPr>
          <w:rFonts w:ascii="Tahoma" w:eastAsiaTheme="majorEastAsia" w:hAnsi="Tahoma" w:cs="Tahoma"/>
          <w:szCs w:val="22"/>
        </w:rPr>
        <w:t xml:space="preserve">Tabel </w:t>
      </w:r>
      <w:r w:rsidR="009A5599">
        <w:rPr>
          <w:rFonts w:ascii="Tahoma" w:eastAsiaTheme="majorEastAsia" w:hAnsi="Tahoma" w:cs="Tahoma"/>
          <w:szCs w:val="22"/>
        </w:rPr>
        <w:t xml:space="preserve">8 </w:t>
      </w:r>
      <w:r w:rsidRPr="008D4067">
        <w:rPr>
          <w:rFonts w:ascii="Tahoma" w:eastAsiaTheme="majorEastAsia" w:hAnsi="Tahoma" w:cs="Tahoma"/>
          <w:szCs w:val="22"/>
        </w:rPr>
        <w:t>di atas menunjukkan bahwa pengujian sistem pergerakan geser kiri diuji sebanyak lima kali percobaan. Percobaan pertama dengan sumbu Y 7,34 dan sumbu X 0,71 dengan jarak geser kiri 1 meter mendapatkan sudut 35°, Percobaan kedua dengan sumbu Y 7,37 dan sumbu X 0,71 dengan jarak geser kiri 1 meter mendapatkan sudut 32°, Percobaan ketiga dengan sumbu Y 7,75 dan sumbu X 0,71 dengan jarak geser kiri 1 meter mendapatkan sudut 37°, Percobaan keempat dengan sumbu Y 7,81 dan sumbu X 0,71 dengan jarak geser kiri 1 meter mendapatkan sudut 33°, Percobaan kelima dengan sumbu Y 8,00 dan sumbu X 0,71 dengan jarak geser kiri 1 meter mendapatkan sudut 28°. Pembacaan sumbu Y dan X dilihat pada lcd remot kontrol dan sudut ditentukan oleh pergerakan robot sejauh 1 meter.</w:t>
      </w:r>
    </w:p>
    <w:p w14:paraId="73152AA5" w14:textId="27966804" w:rsidR="00D05DF8" w:rsidRPr="004E4B93" w:rsidRDefault="004E4B93" w:rsidP="005452D1">
      <w:pPr>
        <w:spacing w:before="240"/>
        <w:jc w:val="both"/>
        <w:rPr>
          <w:rStyle w:val="Heading1Char"/>
          <w:rFonts w:ascii="Tahoma" w:eastAsia="Calibri" w:hAnsi="Tahoma" w:cs="Tahoma"/>
          <w:b/>
          <w:bCs/>
          <w:color w:val="000000" w:themeColor="text1"/>
          <w:sz w:val="22"/>
          <w:szCs w:val="22"/>
          <w:bdr w:val="none" w:sz="0" w:space="0" w:color="auto"/>
          <w:lang w:eastAsia="en-US"/>
        </w:rPr>
      </w:pPr>
      <w:r>
        <w:rPr>
          <w:rStyle w:val="Heading1Char"/>
          <w:rFonts w:ascii="Tahoma" w:eastAsia="Calibri" w:hAnsi="Tahoma" w:cs="Tahoma"/>
          <w:b/>
          <w:bCs/>
          <w:color w:val="000000" w:themeColor="text1"/>
          <w:sz w:val="22"/>
          <w:szCs w:val="22"/>
          <w:bdr w:val="none" w:sz="0" w:space="0" w:color="auto"/>
          <w:lang w:eastAsia="en-US"/>
        </w:rPr>
        <w:t xml:space="preserve">4. </w:t>
      </w:r>
      <w:r w:rsidR="00676ACF" w:rsidRPr="004E4B93">
        <w:rPr>
          <w:rStyle w:val="Heading1Char"/>
          <w:rFonts w:ascii="Tahoma" w:eastAsia="Calibri" w:hAnsi="Tahoma" w:cs="Tahoma"/>
          <w:b/>
          <w:bCs/>
          <w:color w:val="000000" w:themeColor="text1"/>
          <w:sz w:val="22"/>
          <w:szCs w:val="22"/>
          <w:bdr w:val="none" w:sz="0" w:space="0" w:color="auto"/>
          <w:lang w:eastAsia="en-US"/>
        </w:rPr>
        <w:t>KESIMPULAN</w:t>
      </w:r>
    </w:p>
    <w:p w14:paraId="6C2DFA9F" w14:textId="3AA4E2B7" w:rsidR="008D4067" w:rsidRDefault="008D4067" w:rsidP="008D4067">
      <w:pPr>
        <w:spacing w:after="0"/>
        <w:jc w:val="both"/>
        <w:rPr>
          <w:rFonts w:ascii="Tahoma" w:hAnsi="Tahoma" w:cs="Tahoma"/>
          <w:szCs w:val="22"/>
        </w:rPr>
      </w:pPr>
      <w:r>
        <w:rPr>
          <w:rFonts w:ascii="Tahoma" w:eastAsiaTheme="majorEastAsia" w:hAnsi="Tahoma" w:cs="Tahoma"/>
          <w:szCs w:val="22"/>
        </w:rPr>
        <w:t xml:space="preserve">Sistem </w:t>
      </w:r>
      <w:r w:rsidR="0098420A">
        <w:rPr>
          <w:rFonts w:ascii="Tahoma" w:eastAsiaTheme="majorEastAsia" w:hAnsi="Tahoma" w:cs="Tahoma"/>
          <w:szCs w:val="22"/>
        </w:rPr>
        <w:t>k</w:t>
      </w:r>
      <w:r>
        <w:rPr>
          <w:rFonts w:ascii="Tahoma" w:eastAsiaTheme="majorEastAsia" w:hAnsi="Tahoma" w:cs="Tahoma"/>
          <w:szCs w:val="22"/>
        </w:rPr>
        <w:t xml:space="preserve">ontrol dari sensor akselerometer dapat berpungsi dengan baik, mampu mengirim </w:t>
      </w:r>
      <w:r w:rsidR="00970F25">
        <w:rPr>
          <w:rFonts w:ascii="Tahoma" w:eastAsiaTheme="majorEastAsia" w:hAnsi="Tahoma" w:cs="Tahoma"/>
          <w:szCs w:val="22"/>
        </w:rPr>
        <w:t>data perintah secara wireles sehingga mobil dapat dikendalikan,</w:t>
      </w:r>
      <w:r w:rsidR="00AF15F8">
        <w:rPr>
          <w:rFonts w:ascii="Tahoma" w:eastAsiaTheme="majorEastAsia" w:hAnsi="Tahoma" w:cs="Tahoma"/>
          <w:szCs w:val="22"/>
        </w:rPr>
        <w:t xml:space="preserve"> </w:t>
      </w:r>
      <w:r w:rsidRPr="008D4067">
        <w:rPr>
          <w:rFonts w:ascii="Tahoma" w:eastAsiaTheme="majorEastAsia" w:hAnsi="Tahoma" w:cs="Tahoma"/>
          <w:szCs w:val="22"/>
        </w:rPr>
        <w:t xml:space="preserve">Tabel pengujian pergerakan mobil roda mekanum menunjukkan bahwa pengujian sistem pergerakan maju, mundur </w:t>
      </w:r>
      <w:r w:rsidR="0098420A">
        <w:rPr>
          <w:rFonts w:ascii="Tahoma" w:eastAsiaTheme="majorEastAsia" w:hAnsi="Tahoma" w:cs="Tahoma"/>
          <w:szCs w:val="22"/>
        </w:rPr>
        <w:t>g</w:t>
      </w:r>
      <w:r w:rsidRPr="008D4067">
        <w:rPr>
          <w:rFonts w:ascii="Tahoma" w:eastAsiaTheme="majorEastAsia" w:hAnsi="Tahoma" w:cs="Tahoma"/>
          <w:szCs w:val="22"/>
        </w:rPr>
        <w:t xml:space="preserve">eser kanan dan geser kiri dapat bergerak sesuai arah yang ditentukan, </w:t>
      </w:r>
      <w:r w:rsidR="002642B0">
        <w:rPr>
          <w:rFonts w:ascii="Tahoma" w:hAnsi="Tahoma" w:cs="Tahoma"/>
          <w:szCs w:val="22"/>
        </w:rPr>
        <w:t>r</w:t>
      </w:r>
      <w:r w:rsidRPr="008D4067">
        <w:rPr>
          <w:rFonts w:ascii="Tahoma" w:hAnsi="Tahoma" w:cs="Tahoma"/>
          <w:szCs w:val="22"/>
        </w:rPr>
        <w:t>oda mobil mekanum dapat bergerak sesuai arah yang ditentukan</w:t>
      </w:r>
      <w:r>
        <w:rPr>
          <w:rFonts w:ascii="Tahoma" w:hAnsi="Tahoma" w:cs="Tahoma"/>
          <w:szCs w:val="22"/>
        </w:rPr>
        <w:t>.</w:t>
      </w:r>
    </w:p>
    <w:p w14:paraId="0D52C4A7" w14:textId="0838E107" w:rsidR="004C03E3" w:rsidRDefault="00C609D0" w:rsidP="005452D1">
      <w:pPr>
        <w:spacing w:before="240"/>
        <w:jc w:val="both"/>
        <w:rPr>
          <w:rStyle w:val="Heading1Char"/>
          <w:rFonts w:ascii="Tahoma" w:eastAsia="Calibri" w:hAnsi="Tahoma" w:cs="Tahoma"/>
          <w:b/>
          <w:bCs/>
          <w:color w:val="000000" w:themeColor="text1"/>
          <w:sz w:val="22"/>
          <w:szCs w:val="22"/>
          <w:bdr w:val="none" w:sz="0" w:space="0" w:color="auto"/>
          <w:lang w:eastAsia="en-US"/>
        </w:rPr>
      </w:pPr>
      <w:r>
        <w:rPr>
          <w:rStyle w:val="Heading1Char"/>
          <w:rFonts w:ascii="Tahoma" w:eastAsia="Calibri" w:hAnsi="Tahoma" w:cs="Tahoma"/>
          <w:b/>
          <w:bCs/>
          <w:color w:val="000000" w:themeColor="text1"/>
          <w:sz w:val="22"/>
          <w:szCs w:val="22"/>
          <w:bdr w:val="none" w:sz="0" w:space="0" w:color="auto"/>
          <w:lang w:eastAsia="en-US"/>
        </w:rPr>
        <w:t>DAFTAR PUSTAKA</w:t>
      </w:r>
    </w:p>
    <w:p w14:paraId="6283279E" w14:textId="2284252E" w:rsidR="005F1ED6" w:rsidRPr="005F1ED6" w:rsidRDefault="00C765CA"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fldChar w:fldCharType="begin" w:fldLock="1"/>
      </w:r>
      <w:r w:rsidRPr="005F1ED6">
        <w:rPr>
          <w:rFonts w:ascii="Tahoma" w:hAnsi="Tahoma" w:cs="Tahoma"/>
          <w:noProof/>
          <w:szCs w:val="22"/>
        </w:rPr>
        <w:instrText xml:space="preserve">ADDIN Mendeley Bibliography CSL_BIBLIOGRAPHY </w:instrText>
      </w:r>
      <w:r w:rsidRPr="005F1ED6">
        <w:rPr>
          <w:rFonts w:ascii="Tahoma" w:hAnsi="Tahoma" w:cs="Tahoma"/>
          <w:noProof/>
          <w:szCs w:val="22"/>
        </w:rPr>
        <w:fldChar w:fldCharType="separate"/>
      </w:r>
      <w:r w:rsidR="005F1ED6" w:rsidRPr="005F1ED6">
        <w:rPr>
          <w:rFonts w:ascii="Tahoma" w:hAnsi="Tahoma" w:cs="Tahoma"/>
          <w:noProof/>
          <w:szCs w:val="22"/>
        </w:rPr>
        <w:t xml:space="preserve">Fahmizal, F., Mayub, A. and Arrofiq, M. (2018) ‘Sistem Gerak Robot Mainland Surveillance menggunakan Mecanum Wheel sebagai Militer Robot’, </w:t>
      </w:r>
      <w:r w:rsidR="005F1ED6" w:rsidRPr="005F1ED6">
        <w:rPr>
          <w:rFonts w:ascii="Tahoma" w:hAnsi="Tahoma" w:cs="Tahoma"/>
          <w:i/>
          <w:iCs/>
          <w:noProof/>
          <w:szCs w:val="22"/>
        </w:rPr>
        <w:t>Majalah Ilmiah Teknologi Elektro</w:t>
      </w:r>
      <w:r w:rsidR="005F1ED6" w:rsidRPr="005F1ED6">
        <w:rPr>
          <w:rFonts w:ascii="Tahoma" w:hAnsi="Tahoma" w:cs="Tahoma"/>
          <w:noProof/>
          <w:szCs w:val="22"/>
        </w:rPr>
        <w:t>, 17(2), p. 205. Available at: https://doi.org/10.24843/mite.2018.v17i02.p07.</w:t>
      </w:r>
    </w:p>
    <w:p w14:paraId="5C93B5D5" w14:textId="77777777"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 xml:space="preserve">Herlambang, T. </w:t>
      </w:r>
      <w:r w:rsidRPr="005F1ED6">
        <w:rPr>
          <w:rFonts w:ascii="Tahoma" w:hAnsi="Tahoma" w:cs="Tahoma"/>
          <w:i/>
          <w:iCs/>
          <w:noProof/>
          <w:szCs w:val="22"/>
        </w:rPr>
        <w:t>et al.</w:t>
      </w:r>
      <w:r w:rsidRPr="005F1ED6">
        <w:rPr>
          <w:rFonts w:ascii="Tahoma" w:hAnsi="Tahoma" w:cs="Tahoma"/>
          <w:noProof/>
          <w:szCs w:val="22"/>
        </w:rPr>
        <w:t xml:space="preserve"> (2023) ‘Sosialisasi Pengembangan Software Sistem Navigasi dan Panduan Mobile Robot di PT Abisakti Surya Megakon’, </w:t>
      </w:r>
      <w:r w:rsidRPr="005F1ED6">
        <w:rPr>
          <w:rFonts w:ascii="Tahoma" w:hAnsi="Tahoma" w:cs="Tahoma"/>
          <w:i/>
          <w:iCs/>
          <w:noProof/>
          <w:szCs w:val="22"/>
        </w:rPr>
        <w:t>Indonesia Berdaya</w:t>
      </w:r>
      <w:r w:rsidRPr="005F1ED6">
        <w:rPr>
          <w:rFonts w:ascii="Tahoma" w:hAnsi="Tahoma" w:cs="Tahoma"/>
          <w:noProof/>
          <w:szCs w:val="22"/>
        </w:rPr>
        <w:t>, 4(4), pp. 1585–1592. Available at: https://doi.org/10.47679/ib.2023607.</w:t>
      </w:r>
    </w:p>
    <w:p w14:paraId="4E193EF4" w14:textId="7E366F74" w:rsidR="00803EF4" w:rsidRPr="005F1ED6" w:rsidRDefault="005F1ED6" w:rsidP="00803EF4">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Ma’arif, M.M.H. (2022) ‘Sistem Navigasi Pada Mobile Robot Menggunakan Sensor Kompas’, 9(September), pp.129–134.</w:t>
      </w:r>
      <w:r w:rsidR="00803EF4">
        <w:rPr>
          <w:rFonts w:ascii="Tahoma" w:hAnsi="Tahoma" w:cs="Tahoma"/>
          <w:noProof/>
          <w:szCs w:val="22"/>
        </w:rPr>
        <w:t xml:space="preserve"> </w:t>
      </w:r>
      <w:r w:rsidR="00803EF4" w:rsidRPr="005F1ED6">
        <w:rPr>
          <w:rFonts w:ascii="Tahoma" w:hAnsi="Tahoma" w:cs="Tahoma"/>
          <w:noProof/>
          <w:szCs w:val="22"/>
        </w:rPr>
        <w:t>Available at: https://doi.org/</w:t>
      </w:r>
      <w:r w:rsidR="00803EF4">
        <w:rPr>
          <w:rFonts w:ascii="Tahoma" w:hAnsi="Tahoma" w:cs="Tahoma"/>
          <w:noProof/>
          <w:szCs w:val="22"/>
        </w:rPr>
        <w:t>10.</w:t>
      </w:r>
      <w:r w:rsidR="00803EF4" w:rsidRPr="005F1ED6">
        <w:rPr>
          <w:rFonts w:ascii="Tahoma" w:hAnsi="Tahoma" w:cs="Tahoma"/>
          <w:noProof/>
          <w:szCs w:val="22"/>
        </w:rPr>
        <w:t>129134</w:t>
      </w:r>
      <w:r w:rsidR="00803EF4">
        <w:rPr>
          <w:rFonts w:ascii="Tahoma" w:hAnsi="Tahoma" w:cs="Tahoma"/>
          <w:noProof/>
          <w:szCs w:val="22"/>
        </w:rPr>
        <w:t>/ip.134.</w:t>
      </w:r>
    </w:p>
    <w:p w14:paraId="6A196285" w14:textId="77777777"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 xml:space="preserve">Mustar, M.Y. and Ardiyanto, Y. (2018) ‘Perancangan Kendali Navigasi Robot Tank Secara Nirkabel Berbasis Sensor Accelerometer Berdasarkan Gerakan Tangan’, </w:t>
      </w:r>
      <w:r w:rsidRPr="005F1ED6">
        <w:rPr>
          <w:rFonts w:ascii="Tahoma" w:hAnsi="Tahoma" w:cs="Tahoma"/>
          <w:i/>
          <w:iCs/>
          <w:noProof/>
          <w:szCs w:val="22"/>
        </w:rPr>
        <w:t>Simetris: Jurnal Teknik Mesin, Elektro dan Ilmu Komputer</w:t>
      </w:r>
      <w:r w:rsidRPr="005F1ED6">
        <w:rPr>
          <w:rFonts w:ascii="Tahoma" w:hAnsi="Tahoma" w:cs="Tahoma"/>
          <w:noProof/>
          <w:szCs w:val="22"/>
        </w:rPr>
        <w:t>, 9(1), pp. 87–98. Available at: https://doi.org/10.24176/simet.v9i1.1866.</w:t>
      </w:r>
    </w:p>
    <w:p w14:paraId="6AE56886" w14:textId="77777777"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lastRenderedPageBreak/>
        <w:t xml:space="preserve">Prasetyo, B., Exaudi, K. and Sembiring, S. (2021) ‘Implementasi Gerakan Tangan terhadap Navigasi Robot Beroda menggunakan Teknik Accelerometer’, </w:t>
      </w:r>
      <w:r w:rsidRPr="005F1ED6">
        <w:rPr>
          <w:rFonts w:ascii="Tahoma" w:hAnsi="Tahoma" w:cs="Tahoma"/>
          <w:i/>
          <w:iCs/>
          <w:noProof/>
          <w:szCs w:val="22"/>
        </w:rPr>
        <w:t>Emitor: Jurnal Teknik Elektro</w:t>
      </w:r>
      <w:r w:rsidRPr="005F1ED6">
        <w:rPr>
          <w:rFonts w:ascii="Tahoma" w:hAnsi="Tahoma" w:cs="Tahoma"/>
          <w:noProof/>
          <w:szCs w:val="22"/>
        </w:rPr>
        <w:t>, 21(2), pp. 142–147. Available at: https://doi.org/10.23917/emitor.v21i2.14228.</w:t>
      </w:r>
    </w:p>
    <w:p w14:paraId="7DE7BF35" w14:textId="77777777"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 xml:space="preserve">Rahmad, I.F. and Fragastia Vidi Agung (2017) ‘Perancangan Navigasi Robot Berbasis Suara’, </w:t>
      </w:r>
      <w:r w:rsidRPr="005F1ED6">
        <w:rPr>
          <w:rFonts w:ascii="Tahoma" w:hAnsi="Tahoma" w:cs="Tahoma"/>
          <w:i/>
          <w:iCs/>
          <w:noProof/>
          <w:szCs w:val="22"/>
        </w:rPr>
        <w:t>Seminar Nasional Informatika (SNIf)</w:t>
      </w:r>
      <w:r w:rsidRPr="005F1ED6">
        <w:rPr>
          <w:rFonts w:ascii="Tahoma" w:hAnsi="Tahoma" w:cs="Tahoma"/>
          <w:noProof/>
          <w:szCs w:val="22"/>
        </w:rPr>
        <w:t>, 1(1), pp. 320–324.</w:t>
      </w:r>
    </w:p>
    <w:p w14:paraId="3E9F4F10" w14:textId="15CBB371"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Sukri, I. (2017) ‘Sistem pengendali car mecanum whells menggunakan smartphone’, x(x), pp. 1–6.</w:t>
      </w:r>
      <w:r w:rsidR="00803EF4" w:rsidRPr="00803EF4">
        <w:rPr>
          <w:rFonts w:ascii="Tahoma" w:hAnsi="Tahoma" w:cs="Tahoma"/>
          <w:noProof/>
          <w:szCs w:val="22"/>
        </w:rPr>
        <w:t xml:space="preserve"> </w:t>
      </w:r>
      <w:r w:rsidR="00803EF4" w:rsidRPr="005F1ED6">
        <w:rPr>
          <w:rFonts w:ascii="Tahoma" w:hAnsi="Tahoma" w:cs="Tahoma"/>
          <w:noProof/>
          <w:szCs w:val="22"/>
        </w:rPr>
        <w:t>Available at:</w:t>
      </w:r>
      <w:r w:rsidR="00803EF4" w:rsidRPr="00803EF4">
        <w:t xml:space="preserve"> </w:t>
      </w:r>
      <w:r w:rsidR="00803EF4" w:rsidRPr="00803EF4">
        <w:rPr>
          <w:rFonts w:ascii="Tahoma" w:hAnsi="Tahoma" w:cs="Tahoma"/>
          <w:noProof/>
          <w:szCs w:val="22"/>
        </w:rPr>
        <w:t>http://jurnal.umpar.ac.id/indeks/jmosfet</w:t>
      </w:r>
    </w:p>
    <w:p w14:paraId="00A8E791" w14:textId="37D235DA" w:rsidR="005F1ED6" w:rsidRPr="005F1ED6" w:rsidRDefault="005F1ED6" w:rsidP="005F1ED6">
      <w:pPr>
        <w:widowControl w:val="0"/>
        <w:autoSpaceDE w:val="0"/>
        <w:autoSpaceDN w:val="0"/>
        <w:adjustRightInd w:val="0"/>
        <w:spacing w:line="240" w:lineRule="auto"/>
        <w:ind w:left="709" w:hanging="709"/>
        <w:rPr>
          <w:rFonts w:ascii="Tahoma" w:hAnsi="Tahoma" w:cs="Tahoma"/>
          <w:noProof/>
          <w:szCs w:val="22"/>
        </w:rPr>
      </w:pPr>
      <w:r w:rsidRPr="005F1ED6">
        <w:rPr>
          <w:rFonts w:ascii="Tahoma" w:hAnsi="Tahoma" w:cs="Tahoma"/>
          <w:noProof/>
          <w:szCs w:val="22"/>
        </w:rPr>
        <w:t xml:space="preserve">Suprianto, M.A. dan B. (2020) ‘Rancang Bangun Trainable Servo Robotic ARM 4 DOF ( Degree Of Freedom )’, </w:t>
      </w:r>
      <w:r w:rsidRPr="005F1ED6">
        <w:rPr>
          <w:rFonts w:ascii="Tahoma" w:hAnsi="Tahoma" w:cs="Tahoma"/>
          <w:i/>
          <w:iCs/>
          <w:noProof/>
          <w:szCs w:val="22"/>
        </w:rPr>
        <w:t>Jurnal Teknik Elektro</w:t>
      </w:r>
      <w:r w:rsidRPr="005F1ED6">
        <w:rPr>
          <w:rFonts w:ascii="Tahoma" w:hAnsi="Tahoma" w:cs="Tahoma"/>
          <w:noProof/>
          <w:szCs w:val="22"/>
        </w:rPr>
        <w:t>, 09(02), pp. 321–329.</w:t>
      </w:r>
      <w:r w:rsidR="00803EF4" w:rsidRPr="00803EF4">
        <w:rPr>
          <w:rFonts w:ascii="Tahoma" w:hAnsi="Tahoma" w:cs="Tahoma"/>
          <w:noProof/>
          <w:szCs w:val="22"/>
        </w:rPr>
        <w:t xml:space="preserve"> </w:t>
      </w:r>
      <w:r w:rsidR="00803EF4" w:rsidRPr="005F1ED6">
        <w:rPr>
          <w:rFonts w:ascii="Tahoma" w:hAnsi="Tahoma" w:cs="Tahoma"/>
          <w:noProof/>
          <w:szCs w:val="22"/>
        </w:rPr>
        <w:t>Available at:</w:t>
      </w:r>
      <w:r w:rsidR="00803EF4" w:rsidRPr="00803EF4">
        <w:rPr>
          <w:rFonts w:ascii="Tahoma" w:hAnsi="Tahoma" w:cs="Tahoma"/>
          <w:noProof/>
          <w:szCs w:val="22"/>
        </w:rPr>
        <w:t xml:space="preserve"> </w:t>
      </w:r>
      <w:r w:rsidR="00803EF4" w:rsidRPr="005F1ED6">
        <w:rPr>
          <w:rFonts w:ascii="Tahoma" w:hAnsi="Tahoma" w:cs="Tahoma"/>
          <w:noProof/>
          <w:szCs w:val="22"/>
        </w:rPr>
        <w:t>https://doi.org/10.23917/emitor.v21i2</w:t>
      </w:r>
      <w:r w:rsidR="00803EF4">
        <w:rPr>
          <w:rFonts w:ascii="Tahoma" w:hAnsi="Tahoma" w:cs="Tahoma"/>
          <w:noProof/>
          <w:szCs w:val="22"/>
        </w:rPr>
        <w:t>321</w:t>
      </w:r>
      <w:r w:rsidR="00D356DE">
        <w:rPr>
          <w:rFonts w:ascii="Tahoma" w:hAnsi="Tahoma" w:cs="Tahoma"/>
          <w:noProof/>
          <w:szCs w:val="22"/>
        </w:rPr>
        <w:t>.329</w:t>
      </w:r>
      <w:r w:rsidR="00803EF4" w:rsidRPr="005F1ED6">
        <w:rPr>
          <w:rFonts w:ascii="Tahoma" w:hAnsi="Tahoma" w:cs="Tahoma"/>
          <w:noProof/>
          <w:szCs w:val="22"/>
        </w:rPr>
        <w:t>.</w:t>
      </w:r>
    </w:p>
    <w:p w14:paraId="0EC7CAFC" w14:textId="565721A0" w:rsidR="00361AF7" w:rsidRDefault="00C765CA" w:rsidP="00FE324A">
      <w:pPr>
        <w:widowControl w:val="0"/>
        <w:autoSpaceDE w:val="0"/>
        <w:autoSpaceDN w:val="0"/>
        <w:adjustRightInd w:val="0"/>
        <w:ind w:left="1134" w:hanging="1134"/>
        <w:jc w:val="both"/>
        <w:rPr>
          <w:rFonts w:ascii="Times New Roman" w:hAnsi="Times New Roman"/>
          <w:noProof/>
          <w:sz w:val="24"/>
          <w:szCs w:val="24"/>
        </w:rPr>
      </w:pPr>
      <w:r w:rsidRPr="005F1ED6">
        <w:rPr>
          <w:rFonts w:ascii="Tahoma" w:hAnsi="Tahoma" w:cs="Tahoma"/>
          <w:noProof/>
          <w:szCs w:val="22"/>
        </w:rPr>
        <w:fldChar w:fldCharType="end"/>
      </w:r>
      <w:r w:rsidR="00451FAB" w:rsidRPr="00451FAB">
        <w:rPr>
          <w:rFonts w:ascii="Times New Roman" w:hAnsi="Times New Roman"/>
          <w:noProof/>
          <w:sz w:val="24"/>
          <w:szCs w:val="24"/>
        </w:rPr>
        <w:t xml:space="preserve"> </w:t>
      </w:r>
    </w:p>
    <w:p w14:paraId="2C5B631C" w14:textId="4E8ED470" w:rsidR="00B60E95" w:rsidRDefault="00B60E95" w:rsidP="004C03E3">
      <w:pPr>
        <w:pBdr>
          <w:top w:val="nil"/>
          <w:left w:val="nil"/>
          <w:bottom w:val="nil"/>
          <w:right w:val="nil"/>
          <w:between w:val="nil"/>
        </w:pBdr>
        <w:ind w:left="450" w:hanging="450"/>
        <w:rPr>
          <w:rFonts w:ascii="Times New Roman" w:hAnsi="Times New Roman"/>
          <w:noProof/>
          <w:sz w:val="24"/>
          <w:szCs w:val="24"/>
        </w:rPr>
      </w:pPr>
    </w:p>
    <w:p w14:paraId="04495BC8" w14:textId="10C730A5" w:rsidR="004C03E3" w:rsidRPr="004C03E3" w:rsidRDefault="004C03E3" w:rsidP="004E4B93">
      <w:pPr>
        <w:spacing w:after="160" w:line="259" w:lineRule="auto"/>
        <w:rPr>
          <w:rStyle w:val="Heading1Char"/>
          <w:rFonts w:ascii="Tahoma" w:eastAsia="Calibri" w:hAnsi="Tahoma" w:cs="Tahoma"/>
          <w:color w:val="000000" w:themeColor="text1"/>
          <w:sz w:val="22"/>
          <w:szCs w:val="22"/>
          <w:bdr w:val="none" w:sz="0" w:space="0" w:color="auto"/>
          <w:lang w:eastAsia="en-US"/>
        </w:rPr>
      </w:pPr>
    </w:p>
    <w:sectPr w:rsidR="004C03E3" w:rsidRPr="004C03E3" w:rsidSect="00644C73">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4EED" w14:textId="77777777" w:rsidR="006904FB" w:rsidRDefault="006904FB" w:rsidP="00FA3A2A">
      <w:pPr>
        <w:spacing w:after="0" w:line="240" w:lineRule="auto"/>
      </w:pPr>
      <w:r>
        <w:separator/>
      </w:r>
    </w:p>
  </w:endnote>
  <w:endnote w:type="continuationSeparator" w:id="0">
    <w:p w14:paraId="724F79D1" w14:textId="77777777" w:rsidR="006904FB" w:rsidRDefault="006904FB" w:rsidP="00FA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b/>
        <w:bCs/>
      </w:rPr>
      <w:id w:val="2060119629"/>
      <w:docPartObj>
        <w:docPartGallery w:val="Page Numbers (Bottom of Page)"/>
        <w:docPartUnique/>
      </w:docPartObj>
    </w:sdtPr>
    <w:sdtEndPr>
      <w:rPr>
        <w:b w:val="0"/>
        <w:bCs w:val="0"/>
        <w:noProof/>
        <w:sz w:val="20"/>
        <w:szCs w:val="26"/>
      </w:rPr>
    </w:sdtEndPr>
    <w:sdtContent>
      <w:p w14:paraId="345674BF" w14:textId="17627A1A" w:rsidR="00E04886" w:rsidRPr="00267954" w:rsidRDefault="00E04886">
        <w:pPr>
          <w:pStyle w:val="Footer"/>
          <w:jc w:val="center"/>
          <w:rPr>
            <w:rFonts w:ascii="Tahoma" w:hAnsi="Tahoma" w:cs="Tahoma"/>
            <w:sz w:val="20"/>
            <w:szCs w:val="26"/>
          </w:rPr>
        </w:pPr>
        <w:r w:rsidRPr="00267954">
          <w:rPr>
            <w:rFonts w:ascii="Tahoma" w:hAnsi="Tahoma" w:cs="Tahoma"/>
            <w:sz w:val="20"/>
            <w:szCs w:val="26"/>
          </w:rPr>
          <w:fldChar w:fldCharType="begin"/>
        </w:r>
        <w:r w:rsidRPr="00267954">
          <w:rPr>
            <w:rFonts w:ascii="Tahoma" w:hAnsi="Tahoma" w:cs="Tahoma"/>
            <w:sz w:val="20"/>
            <w:szCs w:val="26"/>
          </w:rPr>
          <w:instrText xml:space="preserve"> PAGE   \* MERGEFORMAT </w:instrText>
        </w:r>
        <w:r w:rsidRPr="00267954">
          <w:rPr>
            <w:rFonts w:ascii="Tahoma" w:hAnsi="Tahoma" w:cs="Tahoma"/>
            <w:sz w:val="20"/>
            <w:szCs w:val="26"/>
          </w:rPr>
          <w:fldChar w:fldCharType="separate"/>
        </w:r>
        <w:r w:rsidR="00443A52">
          <w:rPr>
            <w:rFonts w:ascii="Tahoma" w:hAnsi="Tahoma" w:cs="Tahoma"/>
            <w:noProof/>
            <w:sz w:val="20"/>
            <w:szCs w:val="26"/>
          </w:rPr>
          <w:t>10</w:t>
        </w:r>
        <w:r w:rsidRPr="00267954">
          <w:rPr>
            <w:rFonts w:ascii="Tahoma" w:hAnsi="Tahoma" w:cs="Tahoma"/>
            <w:noProof/>
            <w:sz w:val="20"/>
            <w:szCs w:val="26"/>
          </w:rPr>
          <w:fldChar w:fldCharType="end"/>
        </w:r>
      </w:p>
    </w:sdtContent>
  </w:sdt>
  <w:p w14:paraId="0D1CA49B" w14:textId="77777777" w:rsidR="00E04886" w:rsidRPr="00267954" w:rsidRDefault="00E04886">
    <w:pPr>
      <w:pStyle w:val="Footer"/>
      <w:rPr>
        <w:rFonts w:ascii="Tahoma" w:hAnsi="Tahoma" w:cs="Tahoma"/>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664007080"/>
      <w:docPartObj>
        <w:docPartGallery w:val="Page Numbers (Bottom of Page)"/>
        <w:docPartUnique/>
      </w:docPartObj>
    </w:sdtPr>
    <w:sdtEndPr>
      <w:rPr>
        <w:noProof/>
      </w:rPr>
    </w:sdtEndPr>
    <w:sdtContent>
      <w:p w14:paraId="25ABAF63" w14:textId="46AD6E33" w:rsidR="00E04886" w:rsidRPr="004C03E3" w:rsidRDefault="00E04886" w:rsidP="004C03E3">
        <w:pPr>
          <w:pStyle w:val="Footer"/>
          <w:jc w:val="center"/>
          <w:rPr>
            <w:rFonts w:ascii="Tahoma" w:hAnsi="Tahoma" w:cs="Tahoma"/>
          </w:rPr>
        </w:pPr>
        <w:r w:rsidRPr="004C03E3">
          <w:rPr>
            <w:rFonts w:ascii="Tahoma" w:hAnsi="Tahoma" w:cs="Tahoma"/>
          </w:rPr>
          <w:fldChar w:fldCharType="begin"/>
        </w:r>
        <w:r w:rsidRPr="004C03E3">
          <w:rPr>
            <w:rFonts w:ascii="Tahoma" w:hAnsi="Tahoma" w:cs="Tahoma"/>
          </w:rPr>
          <w:instrText xml:space="preserve"> PAGE   \* MERGEFORMAT </w:instrText>
        </w:r>
        <w:r w:rsidRPr="004C03E3">
          <w:rPr>
            <w:rFonts w:ascii="Tahoma" w:hAnsi="Tahoma" w:cs="Tahoma"/>
          </w:rPr>
          <w:fldChar w:fldCharType="separate"/>
        </w:r>
        <w:r w:rsidR="00443A52">
          <w:rPr>
            <w:rFonts w:ascii="Tahoma" w:hAnsi="Tahoma" w:cs="Tahoma"/>
            <w:noProof/>
          </w:rPr>
          <w:t>11</w:t>
        </w:r>
        <w:r w:rsidRPr="004C03E3">
          <w:rPr>
            <w:rFonts w:ascii="Tahoma" w:hAnsi="Tahoma" w:cs="Tahoma"/>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Cs w:val="22"/>
      </w:rPr>
      <w:id w:val="-751896629"/>
      <w:docPartObj>
        <w:docPartGallery w:val="Page Numbers (Bottom of Page)"/>
        <w:docPartUnique/>
      </w:docPartObj>
    </w:sdtPr>
    <w:sdtEndPr>
      <w:rPr>
        <w:noProof/>
      </w:rPr>
    </w:sdtEndPr>
    <w:sdtContent>
      <w:p w14:paraId="71C41214" w14:textId="41AFDB4B" w:rsidR="00E04886" w:rsidRPr="004C03E3" w:rsidRDefault="00E04886" w:rsidP="004C03E3">
        <w:pPr>
          <w:pStyle w:val="Footer"/>
          <w:jc w:val="center"/>
          <w:rPr>
            <w:rFonts w:ascii="Tahoma" w:hAnsi="Tahoma" w:cs="Tahoma"/>
            <w:szCs w:val="22"/>
          </w:rPr>
        </w:pPr>
        <w:r w:rsidRPr="004C03E3">
          <w:rPr>
            <w:rFonts w:ascii="Tahoma" w:hAnsi="Tahoma" w:cs="Tahoma"/>
            <w:szCs w:val="22"/>
          </w:rPr>
          <w:fldChar w:fldCharType="begin"/>
        </w:r>
        <w:r w:rsidRPr="004C03E3">
          <w:rPr>
            <w:rFonts w:ascii="Tahoma" w:hAnsi="Tahoma" w:cs="Tahoma"/>
            <w:szCs w:val="22"/>
          </w:rPr>
          <w:instrText xml:space="preserve"> PAGE   \* MERGEFORMAT </w:instrText>
        </w:r>
        <w:r w:rsidRPr="004C03E3">
          <w:rPr>
            <w:rFonts w:ascii="Tahoma" w:hAnsi="Tahoma" w:cs="Tahoma"/>
            <w:szCs w:val="22"/>
          </w:rPr>
          <w:fldChar w:fldCharType="separate"/>
        </w:r>
        <w:r w:rsidR="00443A52">
          <w:rPr>
            <w:rFonts w:ascii="Tahoma" w:hAnsi="Tahoma" w:cs="Tahoma"/>
            <w:noProof/>
            <w:szCs w:val="22"/>
          </w:rPr>
          <w:t>1</w:t>
        </w:r>
        <w:r w:rsidRPr="004C03E3">
          <w:rPr>
            <w:rFonts w:ascii="Tahoma" w:hAnsi="Tahoma" w:cs="Tahoma"/>
            <w:noProof/>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183A" w14:textId="77777777" w:rsidR="006904FB" w:rsidRDefault="006904FB" w:rsidP="00FA3A2A">
      <w:pPr>
        <w:spacing w:after="0" w:line="240" w:lineRule="auto"/>
      </w:pPr>
      <w:r>
        <w:separator/>
      </w:r>
    </w:p>
  </w:footnote>
  <w:footnote w:type="continuationSeparator" w:id="0">
    <w:p w14:paraId="10B2CE2C" w14:textId="77777777" w:rsidR="006904FB" w:rsidRDefault="006904FB" w:rsidP="00FA3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0C27A" w14:textId="77777777" w:rsidR="00E04886" w:rsidRDefault="00E04886">
    <w:pPr>
      <w:pStyle w:val="Header"/>
      <w:rPr>
        <w:rFonts w:ascii="Tahoma" w:hAnsi="Tahoma" w:cs="Tahoma"/>
        <w:b/>
        <w:bCs/>
        <w:sz w:val="18"/>
        <w:szCs w:val="24"/>
      </w:rPr>
    </w:pPr>
  </w:p>
  <w:p w14:paraId="15F0A97F" w14:textId="433295AD" w:rsidR="00E04886" w:rsidRPr="00356FC9" w:rsidRDefault="00E04886">
    <w:pPr>
      <w:pStyle w:val="Header"/>
      <w:rPr>
        <w:rFonts w:ascii="Tahoma" w:hAnsi="Tahoma" w:cs="Tahoma"/>
        <w:sz w:val="18"/>
        <w:szCs w:val="24"/>
      </w:rPr>
    </w:pPr>
    <w:r w:rsidRPr="00356FC9">
      <w:rPr>
        <w:rFonts w:ascii="Tahoma" w:hAnsi="Tahoma" w:cs="Tahoma"/>
        <w:b/>
        <w:bCs/>
        <w:sz w:val="18"/>
        <w:szCs w:val="24"/>
      </w:rPr>
      <w:t xml:space="preserve">JURNAL </w:t>
    </w:r>
    <w:r>
      <w:rPr>
        <w:rFonts w:ascii="Tahoma" w:hAnsi="Tahoma" w:cs="Tahoma"/>
        <w:b/>
        <w:bCs/>
        <w:sz w:val="18"/>
        <w:szCs w:val="24"/>
      </w:rPr>
      <w:t>FAKULTAS TEKNIK</w:t>
    </w:r>
    <w:r w:rsidRPr="00356FC9">
      <w:rPr>
        <w:rFonts w:ascii="Tahoma" w:hAnsi="Tahoma" w:cs="Tahoma"/>
        <w:sz w:val="18"/>
        <w:szCs w:val="24"/>
      </w:rPr>
      <w:t xml:space="preserve"> - Vol. x No.x, Bulan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BE80" w14:textId="77777777" w:rsidR="00E04886" w:rsidRDefault="00E04886" w:rsidP="00D747A8">
    <w:pPr>
      <w:pStyle w:val="Header"/>
      <w:jc w:val="right"/>
      <w:rPr>
        <w:rFonts w:ascii="Tahoma" w:hAnsi="Tahoma" w:cs="Tahoma"/>
        <w:sz w:val="18"/>
        <w:szCs w:val="18"/>
      </w:rPr>
    </w:pPr>
  </w:p>
  <w:p w14:paraId="73964938" w14:textId="05818BFB" w:rsidR="00E04886" w:rsidRPr="00356FC9" w:rsidRDefault="00E04886" w:rsidP="00D747A8">
    <w:pPr>
      <w:pStyle w:val="Header"/>
      <w:jc w:val="right"/>
      <w:rPr>
        <w:rFonts w:ascii="Tahoma" w:hAnsi="Tahoma" w:cs="Tahoma"/>
        <w:sz w:val="18"/>
        <w:szCs w:val="18"/>
      </w:rPr>
    </w:pPr>
    <w:r w:rsidRPr="00356FC9">
      <w:rPr>
        <w:rFonts w:ascii="Tahoma" w:hAnsi="Tahoma" w:cs="Tahoma"/>
        <w:sz w:val="18"/>
        <w:szCs w:val="18"/>
      </w:rPr>
      <w:t xml:space="preserve">Nama Penulis </w:t>
    </w:r>
    <w:r w:rsidRPr="00356FC9">
      <w:rPr>
        <w:rFonts w:ascii="Tahoma" w:hAnsi="Tahoma" w:cs="Tahoma"/>
        <w:i/>
        <w:iCs/>
        <w:sz w:val="18"/>
        <w:szCs w:val="18"/>
      </w:rPr>
      <w:t>et al</w:t>
    </w:r>
    <w:r w:rsidRPr="00356FC9">
      <w:rPr>
        <w:rFonts w:ascii="Tahoma" w:hAnsi="Tahoma" w:cs="Tahoma"/>
        <w:sz w:val="18"/>
        <w:szCs w:val="18"/>
      </w:rPr>
      <w:t>. Judul Paper dalam 3 Kata disambung titik-titik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5821" w14:textId="25C2294F" w:rsidR="00E04886" w:rsidRPr="003F0D41" w:rsidRDefault="00E04886" w:rsidP="003F0D41">
    <w:pPr>
      <w:pStyle w:val="Header"/>
      <w:tabs>
        <w:tab w:val="clear" w:pos="9360"/>
      </w:tabs>
      <w:ind w:right="-1"/>
      <w:jc w:val="right"/>
      <w:rPr>
        <w:rFonts w:ascii="Tahoma" w:hAnsi="Tahoma" w:cs="Tahoma"/>
        <w:b/>
        <w:color w:val="FF0000"/>
        <w:sz w:val="34"/>
        <w:szCs w:val="34"/>
      </w:rPr>
    </w:pPr>
    <w:bookmarkStart w:id="11" w:name="_Hlk490921290"/>
    <w:bookmarkStart w:id="12" w:name="_Hlk490921291"/>
    <w:bookmarkStart w:id="13" w:name="_Hlk490921292"/>
    <w:r w:rsidRPr="003F0D41">
      <w:rPr>
        <w:rFonts w:ascii="Tahoma" w:hAnsi="Tahoma" w:cs="Tahoma"/>
        <w:b/>
        <w:color w:val="FF0000"/>
        <w:sz w:val="30"/>
        <w:szCs w:val="30"/>
      </w:rPr>
      <w:t>Jurnal Fakultas Teknik</w:t>
    </w:r>
  </w:p>
  <w:p w14:paraId="0BEBE668" w14:textId="582D04CA" w:rsidR="00E04886" w:rsidRPr="003F0D41" w:rsidRDefault="00E04886" w:rsidP="003F0D41">
    <w:pPr>
      <w:pStyle w:val="Header"/>
      <w:tabs>
        <w:tab w:val="clear" w:pos="9360"/>
      </w:tabs>
      <w:ind w:right="-1"/>
      <w:jc w:val="right"/>
      <w:rPr>
        <w:rFonts w:ascii="Tahoma" w:hAnsi="Tahoma" w:cs="Tahoma"/>
        <w:b/>
        <w:bCs/>
        <w:color w:val="002060"/>
        <w:szCs w:val="22"/>
      </w:rPr>
    </w:pPr>
    <w:r w:rsidRPr="003F0D41">
      <w:rPr>
        <w:rFonts w:ascii="Tahoma" w:hAnsi="Tahoma" w:cs="Tahoma"/>
        <w:b/>
        <w:bCs/>
        <w:color w:val="002060"/>
        <w:szCs w:val="22"/>
      </w:rPr>
      <w:t>Universitas Muhamadiyah Parepare</w:t>
    </w:r>
  </w:p>
  <w:p w14:paraId="173F0C68" w14:textId="785D1A48" w:rsidR="00E04886" w:rsidRPr="003F0D41" w:rsidRDefault="00E04886" w:rsidP="003F0D41">
    <w:pPr>
      <w:pStyle w:val="Header"/>
      <w:ind w:right="-1"/>
      <w:jc w:val="right"/>
      <w:rPr>
        <w:rFonts w:ascii="Tahoma" w:hAnsi="Tahoma" w:cs="Tahoma"/>
        <w:color w:val="000000" w:themeColor="text1"/>
        <w:sz w:val="16"/>
        <w:szCs w:val="16"/>
      </w:rPr>
    </w:pPr>
    <w:r w:rsidRPr="00267954">
      <w:rPr>
        <w:rFonts w:ascii="Tahoma" w:hAnsi="Tahoma" w:cs="Tahoma"/>
        <w:color w:val="000000" w:themeColor="text1"/>
        <w:sz w:val="16"/>
        <w:szCs w:val="16"/>
      </w:rPr>
      <w:t>Vol. xx No. xx, Bulan 20xx</w:t>
    </w:r>
  </w:p>
  <w:bookmarkEnd w:id="11"/>
  <w:bookmarkEnd w:id="12"/>
  <w:bookmarkEnd w:id="13"/>
  <w:p w14:paraId="6D77DD2B" w14:textId="77777777" w:rsidR="00E04886" w:rsidRPr="00356FC9" w:rsidRDefault="00E04886" w:rsidP="003F0D41">
    <w:pPr>
      <w:pStyle w:val="Header"/>
      <w:tabs>
        <w:tab w:val="clear" w:pos="9360"/>
      </w:tabs>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6E5"/>
    <w:multiLevelType w:val="hybridMultilevel"/>
    <w:tmpl w:val="2E3C2FF0"/>
    <w:lvl w:ilvl="0" w:tplc="96DE31B0">
      <w:start w:val="1"/>
      <w:numFmt w:val="decimal"/>
      <w:lvlText w:val="%1."/>
      <w:lvlJc w:val="left"/>
      <w:pPr>
        <w:ind w:left="1004" w:hanging="360"/>
      </w:pPr>
      <w:rPr>
        <w:b/>
        <w:bCs/>
        <w:vertAlign w:val="baselin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14884BEF"/>
    <w:multiLevelType w:val="hybridMultilevel"/>
    <w:tmpl w:val="6540CCA2"/>
    <w:lvl w:ilvl="0" w:tplc="69FC48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506B1"/>
    <w:multiLevelType w:val="hybridMultilevel"/>
    <w:tmpl w:val="C74C5FE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3121B7B"/>
    <w:multiLevelType w:val="hybridMultilevel"/>
    <w:tmpl w:val="26945A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182DB5"/>
    <w:multiLevelType w:val="hybridMultilevel"/>
    <w:tmpl w:val="F5DA3216"/>
    <w:lvl w:ilvl="0" w:tplc="E242BDFC">
      <w:start w:val="1"/>
      <w:numFmt w:val="decimal"/>
      <w:lvlText w:val="%1."/>
      <w:lvlJc w:val="left"/>
      <w:pPr>
        <w:ind w:left="720" w:hanging="360"/>
      </w:pPr>
      <w:rPr>
        <w:rFonts w:hint="default"/>
        <w:b/>
        <w:bCs/>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2371A2C"/>
    <w:multiLevelType w:val="hybridMultilevel"/>
    <w:tmpl w:val="58CE70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32C4388A"/>
    <w:multiLevelType w:val="hybridMultilevel"/>
    <w:tmpl w:val="245EA344"/>
    <w:lvl w:ilvl="0" w:tplc="1470714C">
      <w:start w:val="1"/>
      <w:numFmt w:val="decimal"/>
      <w:lvlText w:val="%1."/>
      <w:lvlJc w:val="left"/>
      <w:pPr>
        <w:ind w:left="644" w:hanging="360"/>
      </w:pPr>
      <w:rPr>
        <w:b/>
        <w:bCs/>
        <w:i w:val="0"/>
        <w:iCs w:val="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0B93373"/>
    <w:multiLevelType w:val="hybridMultilevel"/>
    <w:tmpl w:val="928233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9A159AD"/>
    <w:multiLevelType w:val="hybridMultilevel"/>
    <w:tmpl w:val="064AB3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5B4E0845"/>
    <w:multiLevelType w:val="multilevel"/>
    <w:tmpl w:val="CF48BA3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B5517BF"/>
    <w:multiLevelType w:val="hybridMultilevel"/>
    <w:tmpl w:val="588098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E635767"/>
    <w:multiLevelType w:val="hybridMultilevel"/>
    <w:tmpl w:val="929271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60A5660E"/>
    <w:multiLevelType w:val="hybridMultilevel"/>
    <w:tmpl w:val="F47615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7561489"/>
    <w:multiLevelType w:val="hybridMultilevel"/>
    <w:tmpl w:val="D99CD2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696A652F"/>
    <w:multiLevelType w:val="hybridMultilevel"/>
    <w:tmpl w:val="02B653E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nsid w:val="6B501CD8"/>
    <w:multiLevelType w:val="hybridMultilevel"/>
    <w:tmpl w:val="3B56E2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0"/>
  </w:num>
  <w:num w:numId="6">
    <w:abstractNumId w:val="7"/>
  </w:num>
  <w:num w:numId="7">
    <w:abstractNumId w:val="4"/>
  </w:num>
  <w:num w:numId="8">
    <w:abstractNumId w:val="13"/>
  </w:num>
  <w:num w:numId="9">
    <w:abstractNumId w:val="14"/>
  </w:num>
  <w:num w:numId="10">
    <w:abstractNumId w:val="8"/>
  </w:num>
  <w:num w:numId="11">
    <w:abstractNumId w:val="11"/>
  </w:num>
  <w:num w:numId="12">
    <w:abstractNumId w:val="5"/>
  </w:num>
  <w:num w:numId="13">
    <w:abstractNumId w:val="10"/>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20"/>
    <w:rsid w:val="00005073"/>
    <w:rsid w:val="000057B6"/>
    <w:rsid w:val="000170A8"/>
    <w:rsid w:val="00020102"/>
    <w:rsid w:val="0002392A"/>
    <w:rsid w:val="000311BE"/>
    <w:rsid w:val="000315EB"/>
    <w:rsid w:val="00032C99"/>
    <w:rsid w:val="0003656F"/>
    <w:rsid w:val="0006273E"/>
    <w:rsid w:val="0006550A"/>
    <w:rsid w:val="00072161"/>
    <w:rsid w:val="00077E06"/>
    <w:rsid w:val="00080CA7"/>
    <w:rsid w:val="000A031E"/>
    <w:rsid w:val="000A1A80"/>
    <w:rsid w:val="000A6F75"/>
    <w:rsid w:val="000D4B54"/>
    <w:rsid w:val="000D54B9"/>
    <w:rsid w:val="000F50A2"/>
    <w:rsid w:val="00100D75"/>
    <w:rsid w:val="00101AF2"/>
    <w:rsid w:val="00102530"/>
    <w:rsid w:val="00125937"/>
    <w:rsid w:val="001412B1"/>
    <w:rsid w:val="00141CCE"/>
    <w:rsid w:val="00145518"/>
    <w:rsid w:val="001554E7"/>
    <w:rsid w:val="00156174"/>
    <w:rsid w:val="00166F99"/>
    <w:rsid w:val="00175852"/>
    <w:rsid w:val="00187469"/>
    <w:rsid w:val="001A32B8"/>
    <w:rsid w:val="001C4BE3"/>
    <w:rsid w:val="001C6F76"/>
    <w:rsid w:val="001F05CA"/>
    <w:rsid w:val="00211B20"/>
    <w:rsid w:val="0021452B"/>
    <w:rsid w:val="0021532E"/>
    <w:rsid w:val="002201DA"/>
    <w:rsid w:val="00223E90"/>
    <w:rsid w:val="002262AF"/>
    <w:rsid w:val="0023756E"/>
    <w:rsid w:val="0023777B"/>
    <w:rsid w:val="00237AFC"/>
    <w:rsid w:val="00251409"/>
    <w:rsid w:val="002642B0"/>
    <w:rsid w:val="00267423"/>
    <w:rsid w:val="00267954"/>
    <w:rsid w:val="00270ACA"/>
    <w:rsid w:val="00293A20"/>
    <w:rsid w:val="002A6F90"/>
    <w:rsid w:val="002B0CD5"/>
    <w:rsid w:val="002B4A66"/>
    <w:rsid w:val="002C228F"/>
    <w:rsid w:val="002C2CA8"/>
    <w:rsid w:val="002D4F09"/>
    <w:rsid w:val="002E2A86"/>
    <w:rsid w:val="002F1175"/>
    <w:rsid w:val="002F25A2"/>
    <w:rsid w:val="00300746"/>
    <w:rsid w:val="00327164"/>
    <w:rsid w:val="00335AAC"/>
    <w:rsid w:val="00336805"/>
    <w:rsid w:val="00340FAD"/>
    <w:rsid w:val="00352B8D"/>
    <w:rsid w:val="003535CD"/>
    <w:rsid w:val="00356DDD"/>
    <w:rsid w:val="00356FC9"/>
    <w:rsid w:val="00361AF7"/>
    <w:rsid w:val="00375A0B"/>
    <w:rsid w:val="00377B65"/>
    <w:rsid w:val="003831C7"/>
    <w:rsid w:val="00393AA4"/>
    <w:rsid w:val="003C2E08"/>
    <w:rsid w:val="003F0D41"/>
    <w:rsid w:val="003F1093"/>
    <w:rsid w:val="00407A1F"/>
    <w:rsid w:val="00417BD4"/>
    <w:rsid w:val="00422425"/>
    <w:rsid w:val="00423CF1"/>
    <w:rsid w:val="00425484"/>
    <w:rsid w:val="00443A52"/>
    <w:rsid w:val="00451D0F"/>
    <w:rsid w:val="00451FAB"/>
    <w:rsid w:val="00463BF5"/>
    <w:rsid w:val="0046501F"/>
    <w:rsid w:val="004A753D"/>
    <w:rsid w:val="004B56BD"/>
    <w:rsid w:val="004C03E3"/>
    <w:rsid w:val="004C1435"/>
    <w:rsid w:val="004C4832"/>
    <w:rsid w:val="004E4B93"/>
    <w:rsid w:val="004F3729"/>
    <w:rsid w:val="004F3E17"/>
    <w:rsid w:val="005303AF"/>
    <w:rsid w:val="00531998"/>
    <w:rsid w:val="00532E7A"/>
    <w:rsid w:val="005429FE"/>
    <w:rsid w:val="005452D1"/>
    <w:rsid w:val="005611AB"/>
    <w:rsid w:val="00563647"/>
    <w:rsid w:val="005956AC"/>
    <w:rsid w:val="005D0189"/>
    <w:rsid w:val="005E0D62"/>
    <w:rsid w:val="005E19CA"/>
    <w:rsid w:val="005E1A9F"/>
    <w:rsid w:val="005E1FA2"/>
    <w:rsid w:val="005F1ED6"/>
    <w:rsid w:val="006009F2"/>
    <w:rsid w:val="00613938"/>
    <w:rsid w:val="0064459D"/>
    <w:rsid w:val="00644C73"/>
    <w:rsid w:val="00651D18"/>
    <w:rsid w:val="0067114C"/>
    <w:rsid w:val="006729FB"/>
    <w:rsid w:val="00676ACF"/>
    <w:rsid w:val="006904FB"/>
    <w:rsid w:val="00695637"/>
    <w:rsid w:val="00696A94"/>
    <w:rsid w:val="006A0783"/>
    <w:rsid w:val="006A50DD"/>
    <w:rsid w:val="006A76F6"/>
    <w:rsid w:val="006C0D6A"/>
    <w:rsid w:val="006C2B2E"/>
    <w:rsid w:val="006D06F3"/>
    <w:rsid w:val="006D1488"/>
    <w:rsid w:val="006D4735"/>
    <w:rsid w:val="006F09E3"/>
    <w:rsid w:val="007072C8"/>
    <w:rsid w:val="00721453"/>
    <w:rsid w:val="0072748D"/>
    <w:rsid w:val="00732370"/>
    <w:rsid w:val="00743C2C"/>
    <w:rsid w:val="00760E46"/>
    <w:rsid w:val="007652BF"/>
    <w:rsid w:val="00770482"/>
    <w:rsid w:val="00772E0C"/>
    <w:rsid w:val="00776B9C"/>
    <w:rsid w:val="007773EB"/>
    <w:rsid w:val="00781EDB"/>
    <w:rsid w:val="00786873"/>
    <w:rsid w:val="007A4630"/>
    <w:rsid w:val="007B0FEC"/>
    <w:rsid w:val="007B4D14"/>
    <w:rsid w:val="007C093D"/>
    <w:rsid w:val="007C3305"/>
    <w:rsid w:val="007D2630"/>
    <w:rsid w:val="007E2969"/>
    <w:rsid w:val="007E3F39"/>
    <w:rsid w:val="00801EB6"/>
    <w:rsid w:val="00803EF4"/>
    <w:rsid w:val="008040C6"/>
    <w:rsid w:val="00816D04"/>
    <w:rsid w:val="00821D01"/>
    <w:rsid w:val="00837390"/>
    <w:rsid w:val="00837431"/>
    <w:rsid w:val="00855690"/>
    <w:rsid w:val="00866DDD"/>
    <w:rsid w:val="00866FF6"/>
    <w:rsid w:val="00870093"/>
    <w:rsid w:val="00870990"/>
    <w:rsid w:val="0088368F"/>
    <w:rsid w:val="008A044D"/>
    <w:rsid w:val="008B3E05"/>
    <w:rsid w:val="008D2E31"/>
    <w:rsid w:val="008D4067"/>
    <w:rsid w:val="008E11D6"/>
    <w:rsid w:val="008E4FF7"/>
    <w:rsid w:val="008F265A"/>
    <w:rsid w:val="008F403E"/>
    <w:rsid w:val="008F550E"/>
    <w:rsid w:val="008F74DD"/>
    <w:rsid w:val="00907433"/>
    <w:rsid w:val="009074BC"/>
    <w:rsid w:val="00925627"/>
    <w:rsid w:val="00926FE9"/>
    <w:rsid w:val="00931AD7"/>
    <w:rsid w:val="009417D9"/>
    <w:rsid w:val="00942E90"/>
    <w:rsid w:val="00970F25"/>
    <w:rsid w:val="00975C0E"/>
    <w:rsid w:val="00975E2F"/>
    <w:rsid w:val="0098420A"/>
    <w:rsid w:val="009979BA"/>
    <w:rsid w:val="009A5599"/>
    <w:rsid w:val="009A6886"/>
    <w:rsid w:val="009D79EE"/>
    <w:rsid w:val="009E0E20"/>
    <w:rsid w:val="009E5ED4"/>
    <w:rsid w:val="009F232B"/>
    <w:rsid w:val="009F7DE4"/>
    <w:rsid w:val="00A01D1A"/>
    <w:rsid w:val="00A0485D"/>
    <w:rsid w:val="00A1355A"/>
    <w:rsid w:val="00A13BE9"/>
    <w:rsid w:val="00A344D4"/>
    <w:rsid w:val="00A34947"/>
    <w:rsid w:val="00A37412"/>
    <w:rsid w:val="00A3773A"/>
    <w:rsid w:val="00A444C5"/>
    <w:rsid w:val="00A51B53"/>
    <w:rsid w:val="00A844C9"/>
    <w:rsid w:val="00A87520"/>
    <w:rsid w:val="00A906F1"/>
    <w:rsid w:val="00AA3A08"/>
    <w:rsid w:val="00AA54E9"/>
    <w:rsid w:val="00AA7867"/>
    <w:rsid w:val="00AB1058"/>
    <w:rsid w:val="00AB1232"/>
    <w:rsid w:val="00AB1878"/>
    <w:rsid w:val="00AB4C84"/>
    <w:rsid w:val="00AB508F"/>
    <w:rsid w:val="00AD1A9C"/>
    <w:rsid w:val="00AE1DBD"/>
    <w:rsid w:val="00AE3F5F"/>
    <w:rsid w:val="00AF15F8"/>
    <w:rsid w:val="00B21234"/>
    <w:rsid w:val="00B23E7D"/>
    <w:rsid w:val="00B26FAC"/>
    <w:rsid w:val="00B46864"/>
    <w:rsid w:val="00B54367"/>
    <w:rsid w:val="00B60E95"/>
    <w:rsid w:val="00B60FC5"/>
    <w:rsid w:val="00B617EC"/>
    <w:rsid w:val="00B71321"/>
    <w:rsid w:val="00B82BE6"/>
    <w:rsid w:val="00B8527E"/>
    <w:rsid w:val="00B976ED"/>
    <w:rsid w:val="00BA247C"/>
    <w:rsid w:val="00BA356E"/>
    <w:rsid w:val="00BB7CF6"/>
    <w:rsid w:val="00BD2028"/>
    <w:rsid w:val="00BD3121"/>
    <w:rsid w:val="00BD65E4"/>
    <w:rsid w:val="00BE7AD6"/>
    <w:rsid w:val="00C139A4"/>
    <w:rsid w:val="00C2221A"/>
    <w:rsid w:val="00C52D29"/>
    <w:rsid w:val="00C609D0"/>
    <w:rsid w:val="00C6365A"/>
    <w:rsid w:val="00C64BEF"/>
    <w:rsid w:val="00C67BE9"/>
    <w:rsid w:val="00C765CA"/>
    <w:rsid w:val="00C776BE"/>
    <w:rsid w:val="00C80202"/>
    <w:rsid w:val="00C85B9F"/>
    <w:rsid w:val="00C90E4E"/>
    <w:rsid w:val="00C97DA5"/>
    <w:rsid w:val="00CA20DB"/>
    <w:rsid w:val="00CA33B3"/>
    <w:rsid w:val="00CA5D12"/>
    <w:rsid w:val="00CB09EE"/>
    <w:rsid w:val="00CB0DBA"/>
    <w:rsid w:val="00CB4CA4"/>
    <w:rsid w:val="00CC6A01"/>
    <w:rsid w:val="00CE20C3"/>
    <w:rsid w:val="00CE598C"/>
    <w:rsid w:val="00CE7683"/>
    <w:rsid w:val="00CF2F35"/>
    <w:rsid w:val="00D02787"/>
    <w:rsid w:val="00D05DF8"/>
    <w:rsid w:val="00D1669B"/>
    <w:rsid w:val="00D22AB9"/>
    <w:rsid w:val="00D316BA"/>
    <w:rsid w:val="00D356DE"/>
    <w:rsid w:val="00D55755"/>
    <w:rsid w:val="00D56217"/>
    <w:rsid w:val="00D628D5"/>
    <w:rsid w:val="00D64C25"/>
    <w:rsid w:val="00D730C2"/>
    <w:rsid w:val="00D747A8"/>
    <w:rsid w:val="00D7591A"/>
    <w:rsid w:val="00D81052"/>
    <w:rsid w:val="00D8275C"/>
    <w:rsid w:val="00D83D19"/>
    <w:rsid w:val="00D93AF9"/>
    <w:rsid w:val="00D94468"/>
    <w:rsid w:val="00DC77FE"/>
    <w:rsid w:val="00DE0D93"/>
    <w:rsid w:val="00DE3688"/>
    <w:rsid w:val="00DE540F"/>
    <w:rsid w:val="00DF5E81"/>
    <w:rsid w:val="00DF6F9C"/>
    <w:rsid w:val="00E04886"/>
    <w:rsid w:val="00E06FAC"/>
    <w:rsid w:val="00E11507"/>
    <w:rsid w:val="00E14A0D"/>
    <w:rsid w:val="00E16A01"/>
    <w:rsid w:val="00E27A67"/>
    <w:rsid w:val="00E35103"/>
    <w:rsid w:val="00E411E4"/>
    <w:rsid w:val="00E52661"/>
    <w:rsid w:val="00E55730"/>
    <w:rsid w:val="00E63A13"/>
    <w:rsid w:val="00E85391"/>
    <w:rsid w:val="00EA2292"/>
    <w:rsid w:val="00EB01C1"/>
    <w:rsid w:val="00EB12B0"/>
    <w:rsid w:val="00EF1282"/>
    <w:rsid w:val="00F07FF0"/>
    <w:rsid w:val="00F10E3B"/>
    <w:rsid w:val="00F34B7E"/>
    <w:rsid w:val="00F457B5"/>
    <w:rsid w:val="00F476C1"/>
    <w:rsid w:val="00F50298"/>
    <w:rsid w:val="00F61B27"/>
    <w:rsid w:val="00F750E7"/>
    <w:rsid w:val="00F75B87"/>
    <w:rsid w:val="00F908BE"/>
    <w:rsid w:val="00F94512"/>
    <w:rsid w:val="00F97A86"/>
    <w:rsid w:val="00FA26B9"/>
    <w:rsid w:val="00FA3826"/>
    <w:rsid w:val="00FA3A2A"/>
    <w:rsid w:val="00FA4861"/>
    <w:rsid w:val="00FA7990"/>
    <w:rsid w:val="00FB0DFA"/>
    <w:rsid w:val="00FB72F4"/>
    <w:rsid w:val="00FC6E90"/>
    <w:rsid w:val="00FE257C"/>
    <w:rsid w:val="00FE324A"/>
    <w:rsid w:val="00FF2A67"/>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20"/>
    <w:pPr>
      <w:spacing w:after="200" w:line="276" w:lineRule="auto"/>
    </w:pPr>
    <w:rPr>
      <w:rFonts w:ascii="Calibri" w:eastAsia="Calibri" w:hAnsi="Calibri" w:cs="Times New Roman"/>
      <w:szCs w:val="28"/>
      <w:lang w:bidi="bn-IN"/>
    </w:rPr>
  </w:style>
  <w:style w:type="paragraph" w:styleId="Heading1">
    <w:name w:val="heading 1"/>
    <w:next w:val="Normal"/>
    <w:link w:val="Heading1Char"/>
    <w:uiPriority w:val="9"/>
    <w:qFormat/>
    <w:rsid w:val="00211B20"/>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3">
    <w:name w:val="heading 3"/>
    <w:next w:val="Normal"/>
    <w:link w:val="Heading3Char"/>
    <w:qFormat/>
    <w:rsid w:val="00211B20"/>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866D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20"/>
    <w:rPr>
      <w:rFonts w:ascii="Times New Roman Bold" w:eastAsia="Times New Roman Bold" w:hAnsi="Times New Roman Bold" w:cs="Times New Roman Bold"/>
      <w:color w:val="000000"/>
      <w:sz w:val="28"/>
      <w:szCs w:val="28"/>
      <w:u w:color="000000"/>
      <w:bdr w:val="nil"/>
      <w:lang w:eastAsia="fi-FI"/>
    </w:rPr>
  </w:style>
  <w:style w:type="character" w:customStyle="1" w:styleId="Heading3Char">
    <w:name w:val="Heading 3 Char"/>
    <w:basedOn w:val="DefaultParagraphFont"/>
    <w:link w:val="Heading3"/>
    <w:rsid w:val="00211B20"/>
    <w:rPr>
      <w:rFonts w:ascii="Times New Roman" w:eastAsia="Times New Roman" w:hAnsi="Times New Roman" w:cs="Times New Roman"/>
      <w:color w:val="000000"/>
      <w:sz w:val="24"/>
      <w:szCs w:val="24"/>
      <w:u w:color="000000"/>
      <w:bdr w:val="nil"/>
      <w:lang w:eastAsia="fi-FI"/>
    </w:rPr>
  </w:style>
  <w:style w:type="character" w:styleId="Hyperlink">
    <w:name w:val="Hyperlink"/>
    <w:unhideWhenUsed/>
    <w:rsid w:val="00211B20"/>
    <w:rPr>
      <w:color w:val="0000FF"/>
      <w:u w:val="single"/>
    </w:rPr>
  </w:style>
  <w:style w:type="character" w:customStyle="1" w:styleId="UnresolvedMention1">
    <w:name w:val="Unresolved Mention1"/>
    <w:basedOn w:val="DefaultParagraphFont"/>
    <w:uiPriority w:val="99"/>
    <w:semiHidden/>
    <w:unhideWhenUsed/>
    <w:rsid w:val="00211B20"/>
    <w:rPr>
      <w:color w:val="605E5C"/>
      <w:shd w:val="clear" w:color="auto" w:fill="E1DFDD"/>
    </w:rPr>
  </w:style>
  <w:style w:type="paragraph" w:styleId="ListParagraph">
    <w:name w:val="List Paragraph"/>
    <w:aliases w:val="kepala,Colorful List - Accent 11,Heading 32,Body of text"/>
    <w:basedOn w:val="Normal"/>
    <w:link w:val="ListParagraphChar"/>
    <w:uiPriority w:val="34"/>
    <w:qFormat/>
    <w:rsid w:val="00676ACF"/>
    <w:pPr>
      <w:ind w:left="720"/>
      <w:contextualSpacing/>
    </w:pPr>
  </w:style>
  <w:style w:type="paragraph" w:styleId="Header">
    <w:name w:val="header"/>
    <w:basedOn w:val="Normal"/>
    <w:link w:val="HeaderChar"/>
    <w:uiPriority w:val="99"/>
    <w:unhideWhenUsed/>
    <w:rsid w:val="00FA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A2A"/>
    <w:rPr>
      <w:rFonts w:ascii="Calibri" w:eastAsia="Calibri" w:hAnsi="Calibri" w:cs="Times New Roman"/>
      <w:szCs w:val="28"/>
      <w:lang w:bidi="bn-IN"/>
    </w:rPr>
  </w:style>
  <w:style w:type="paragraph" w:styleId="Footer">
    <w:name w:val="footer"/>
    <w:basedOn w:val="Normal"/>
    <w:link w:val="FooterChar"/>
    <w:uiPriority w:val="99"/>
    <w:unhideWhenUsed/>
    <w:rsid w:val="00FA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A2A"/>
    <w:rPr>
      <w:rFonts w:ascii="Calibri" w:eastAsia="Calibri" w:hAnsi="Calibri" w:cs="Times New Roman"/>
      <w:szCs w:val="28"/>
      <w:lang w:bidi="bn-IN"/>
    </w:rPr>
  </w:style>
  <w:style w:type="character" w:customStyle="1" w:styleId="y2iqfc">
    <w:name w:val="y2iqfc"/>
    <w:basedOn w:val="DefaultParagraphFont"/>
    <w:rsid w:val="00781EDB"/>
  </w:style>
  <w:style w:type="table" w:styleId="TableGrid">
    <w:name w:val="Table Grid"/>
    <w:basedOn w:val="TableNormal"/>
    <w:uiPriority w:val="59"/>
    <w:rsid w:val="007D2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Colorful List - Accent 11 Char,Heading 32 Char,Body of text Char"/>
    <w:link w:val="ListParagraph"/>
    <w:uiPriority w:val="34"/>
    <w:qFormat/>
    <w:rsid w:val="00E55730"/>
    <w:rPr>
      <w:rFonts w:ascii="Calibri" w:eastAsia="Calibri" w:hAnsi="Calibri" w:cs="Times New Roman"/>
      <w:szCs w:val="28"/>
      <w:lang w:bidi="bn-IN"/>
    </w:rPr>
  </w:style>
  <w:style w:type="table" w:customStyle="1" w:styleId="TableGrid1">
    <w:name w:val="Table Grid1"/>
    <w:basedOn w:val="TableNormal"/>
    <w:next w:val="TableGrid"/>
    <w:uiPriority w:val="39"/>
    <w:rsid w:val="001F05C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1AF7"/>
    <w:pPr>
      <w:spacing w:before="100" w:beforeAutospacing="1" w:after="100" w:afterAutospacing="1" w:line="240" w:lineRule="auto"/>
    </w:pPr>
    <w:rPr>
      <w:rFonts w:ascii="Times New Roman" w:eastAsia="Times New Roman" w:hAnsi="Times New Roman"/>
      <w:sz w:val="24"/>
      <w:szCs w:val="24"/>
      <w:lang w:val="id-ID" w:eastAsia="id-ID" w:bidi="ar-SA"/>
    </w:rPr>
  </w:style>
  <w:style w:type="character" w:styleId="Emphasis">
    <w:name w:val="Emphasis"/>
    <w:basedOn w:val="DefaultParagraphFont"/>
    <w:uiPriority w:val="20"/>
    <w:qFormat/>
    <w:rsid w:val="00E04886"/>
    <w:rPr>
      <w:i/>
      <w:iCs/>
    </w:rPr>
  </w:style>
  <w:style w:type="character" w:customStyle="1" w:styleId="UnresolvedMention">
    <w:name w:val="Unresolved Mention"/>
    <w:basedOn w:val="DefaultParagraphFont"/>
    <w:uiPriority w:val="99"/>
    <w:semiHidden/>
    <w:unhideWhenUsed/>
    <w:rsid w:val="000D54B9"/>
    <w:rPr>
      <w:color w:val="605E5C"/>
      <w:shd w:val="clear" w:color="auto" w:fill="E1DFDD"/>
    </w:rPr>
  </w:style>
  <w:style w:type="paragraph" w:styleId="Caption">
    <w:name w:val="caption"/>
    <w:basedOn w:val="Normal"/>
    <w:next w:val="Normal"/>
    <w:uiPriority w:val="35"/>
    <w:unhideWhenUsed/>
    <w:qFormat/>
    <w:rsid w:val="002262AF"/>
    <w:pPr>
      <w:spacing w:line="240" w:lineRule="auto"/>
    </w:pPr>
    <w:rPr>
      <w:rFonts w:asciiTheme="minorHAnsi" w:eastAsiaTheme="minorHAnsi" w:hAnsiTheme="minorHAnsi" w:cstheme="minorBidi"/>
      <w:b/>
      <w:bCs/>
      <w:color w:val="4472C4" w:themeColor="accent1"/>
      <w:sz w:val="18"/>
      <w:szCs w:val="18"/>
      <w:lang w:val="id-ID" w:bidi="ar-SA"/>
    </w:rPr>
  </w:style>
  <w:style w:type="paragraph" w:styleId="FootnoteText">
    <w:name w:val="footnote text"/>
    <w:basedOn w:val="Normal"/>
    <w:link w:val="FootnoteTextChar"/>
    <w:uiPriority w:val="99"/>
    <w:semiHidden/>
    <w:unhideWhenUsed/>
    <w:rsid w:val="00F61B2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F61B27"/>
    <w:rPr>
      <w:rFonts w:ascii="Calibri" w:eastAsia="Calibri" w:hAnsi="Calibri" w:cs="Times New Roman"/>
      <w:sz w:val="20"/>
      <w:szCs w:val="25"/>
      <w:lang w:bidi="bn-IN"/>
    </w:rPr>
  </w:style>
  <w:style w:type="character" w:styleId="FootnoteReference">
    <w:name w:val="footnote reference"/>
    <w:basedOn w:val="DefaultParagraphFont"/>
    <w:uiPriority w:val="99"/>
    <w:semiHidden/>
    <w:unhideWhenUsed/>
    <w:rsid w:val="00F61B27"/>
    <w:rPr>
      <w:vertAlign w:val="superscript"/>
    </w:rPr>
  </w:style>
  <w:style w:type="character" w:customStyle="1" w:styleId="Heading4Char">
    <w:name w:val="Heading 4 Char"/>
    <w:basedOn w:val="DefaultParagraphFont"/>
    <w:link w:val="Heading4"/>
    <w:uiPriority w:val="9"/>
    <w:rsid w:val="00866DDD"/>
    <w:rPr>
      <w:rFonts w:asciiTheme="majorHAnsi" w:eastAsiaTheme="majorEastAsia" w:hAnsiTheme="majorHAnsi" w:cstheme="majorBidi"/>
      <w:i/>
      <w:iCs/>
      <w:color w:val="2F5496" w:themeColor="accent1" w:themeShade="BF"/>
      <w:szCs w:val="28"/>
      <w:lang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20"/>
    <w:pPr>
      <w:spacing w:after="200" w:line="276" w:lineRule="auto"/>
    </w:pPr>
    <w:rPr>
      <w:rFonts w:ascii="Calibri" w:eastAsia="Calibri" w:hAnsi="Calibri" w:cs="Times New Roman"/>
      <w:szCs w:val="28"/>
      <w:lang w:bidi="bn-IN"/>
    </w:rPr>
  </w:style>
  <w:style w:type="paragraph" w:styleId="Heading1">
    <w:name w:val="heading 1"/>
    <w:next w:val="Normal"/>
    <w:link w:val="Heading1Char"/>
    <w:uiPriority w:val="9"/>
    <w:qFormat/>
    <w:rsid w:val="00211B20"/>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3">
    <w:name w:val="heading 3"/>
    <w:next w:val="Normal"/>
    <w:link w:val="Heading3Char"/>
    <w:qFormat/>
    <w:rsid w:val="00211B20"/>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866D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20"/>
    <w:rPr>
      <w:rFonts w:ascii="Times New Roman Bold" w:eastAsia="Times New Roman Bold" w:hAnsi="Times New Roman Bold" w:cs="Times New Roman Bold"/>
      <w:color w:val="000000"/>
      <w:sz w:val="28"/>
      <w:szCs w:val="28"/>
      <w:u w:color="000000"/>
      <w:bdr w:val="nil"/>
      <w:lang w:eastAsia="fi-FI"/>
    </w:rPr>
  </w:style>
  <w:style w:type="character" w:customStyle="1" w:styleId="Heading3Char">
    <w:name w:val="Heading 3 Char"/>
    <w:basedOn w:val="DefaultParagraphFont"/>
    <w:link w:val="Heading3"/>
    <w:rsid w:val="00211B20"/>
    <w:rPr>
      <w:rFonts w:ascii="Times New Roman" w:eastAsia="Times New Roman" w:hAnsi="Times New Roman" w:cs="Times New Roman"/>
      <w:color w:val="000000"/>
      <w:sz w:val="24"/>
      <w:szCs w:val="24"/>
      <w:u w:color="000000"/>
      <w:bdr w:val="nil"/>
      <w:lang w:eastAsia="fi-FI"/>
    </w:rPr>
  </w:style>
  <w:style w:type="character" w:styleId="Hyperlink">
    <w:name w:val="Hyperlink"/>
    <w:unhideWhenUsed/>
    <w:rsid w:val="00211B20"/>
    <w:rPr>
      <w:color w:val="0000FF"/>
      <w:u w:val="single"/>
    </w:rPr>
  </w:style>
  <w:style w:type="character" w:customStyle="1" w:styleId="UnresolvedMention1">
    <w:name w:val="Unresolved Mention1"/>
    <w:basedOn w:val="DefaultParagraphFont"/>
    <w:uiPriority w:val="99"/>
    <w:semiHidden/>
    <w:unhideWhenUsed/>
    <w:rsid w:val="00211B20"/>
    <w:rPr>
      <w:color w:val="605E5C"/>
      <w:shd w:val="clear" w:color="auto" w:fill="E1DFDD"/>
    </w:rPr>
  </w:style>
  <w:style w:type="paragraph" w:styleId="ListParagraph">
    <w:name w:val="List Paragraph"/>
    <w:aliases w:val="kepala,Colorful List - Accent 11,Heading 32,Body of text"/>
    <w:basedOn w:val="Normal"/>
    <w:link w:val="ListParagraphChar"/>
    <w:uiPriority w:val="34"/>
    <w:qFormat/>
    <w:rsid w:val="00676ACF"/>
    <w:pPr>
      <w:ind w:left="720"/>
      <w:contextualSpacing/>
    </w:pPr>
  </w:style>
  <w:style w:type="paragraph" w:styleId="Header">
    <w:name w:val="header"/>
    <w:basedOn w:val="Normal"/>
    <w:link w:val="HeaderChar"/>
    <w:uiPriority w:val="99"/>
    <w:unhideWhenUsed/>
    <w:rsid w:val="00FA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A2A"/>
    <w:rPr>
      <w:rFonts w:ascii="Calibri" w:eastAsia="Calibri" w:hAnsi="Calibri" w:cs="Times New Roman"/>
      <w:szCs w:val="28"/>
      <w:lang w:bidi="bn-IN"/>
    </w:rPr>
  </w:style>
  <w:style w:type="paragraph" w:styleId="Footer">
    <w:name w:val="footer"/>
    <w:basedOn w:val="Normal"/>
    <w:link w:val="FooterChar"/>
    <w:uiPriority w:val="99"/>
    <w:unhideWhenUsed/>
    <w:rsid w:val="00FA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A2A"/>
    <w:rPr>
      <w:rFonts w:ascii="Calibri" w:eastAsia="Calibri" w:hAnsi="Calibri" w:cs="Times New Roman"/>
      <w:szCs w:val="28"/>
      <w:lang w:bidi="bn-IN"/>
    </w:rPr>
  </w:style>
  <w:style w:type="character" w:customStyle="1" w:styleId="y2iqfc">
    <w:name w:val="y2iqfc"/>
    <w:basedOn w:val="DefaultParagraphFont"/>
    <w:rsid w:val="00781EDB"/>
  </w:style>
  <w:style w:type="table" w:styleId="TableGrid">
    <w:name w:val="Table Grid"/>
    <w:basedOn w:val="TableNormal"/>
    <w:uiPriority w:val="59"/>
    <w:rsid w:val="007D2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Colorful List - Accent 11 Char,Heading 32 Char,Body of text Char"/>
    <w:link w:val="ListParagraph"/>
    <w:uiPriority w:val="34"/>
    <w:qFormat/>
    <w:rsid w:val="00E55730"/>
    <w:rPr>
      <w:rFonts w:ascii="Calibri" w:eastAsia="Calibri" w:hAnsi="Calibri" w:cs="Times New Roman"/>
      <w:szCs w:val="28"/>
      <w:lang w:bidi="bn-IN"/>
    </w:rPr>
  </w:style>
  <w:style w:type="table" w:customStyle="1" w:styleId="TableGrid1">
    <w:name w:val="Table Grid1"/>
    <w:basedOn w:val="TableNormal"/>
    <w:next w:val="TableGrid"/>
    <w:uiPriority w:val="39"/>
    <w:rsid w:val="001F05C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1AF7"/>
    <w:pPr>
      <w:spacing w:before="100" w:beforeAutospacing="1" w:after="100" w:afterAutospacing="1" w:line="240" w:lineRule="auto"/>
    </w:pPr>
    <w:rPr>
      <w:rFonts w:ascii="Times New Roman" w:eastAsia="Times New Roman" w:hAnsi="Times New Roman"/>
      <w:sz w:val="24"/>
      <w:szCs w:val="24"/>
      <w:lang w:val="id-ID" w:eastAsia="id-ID" w:bidi="ar-SA"/>
    </w:rPr>
  </w:style>
  <w:style w:type="character" w:styleId="Emphasis">
    <w:name w:val="Emphasis"/>
    <w:basedOn w:val="DefaultParagraphFont"/>
    <w:uiPriority w:val="20"/>
    <w:qFormat/>
    <w:rsid w:val="00E04886"/>
    <w:rPr>
      <w:i/>
      <w:iCs/>
    </w:rPr>
  </w:style>
  <w:style w:type="character" w:customStyle="1" w:styleId="UnresolvedMention">
    <w:name w:val="Unresolved Mention"/>
    <w:basedOn w:val="DefaultParagraphFont"/>
    <w:uiPriority w:val="99"/>
    <w:semiHidden/>
    <w:unhideWhenUsed/>
    <w:rsid w:val="000D54B9"/>
    <w:rPr>
      <w:color w:val="605E5C"/>
      <w:shd w:val="clear" w:color="auto" w:fill="E1DFDD"/>
    </w:rPr>
  </w:style>
  <w:style w:type="paragraph" w:styleId="Caption">
    <w:name w:val="caption"/>
    <w:basedOn w:val="Normal"/>
    <w:next w:val="Normal"/>
    <w:uiPriority w:val="35"/>
    <w:unhideWhenUsed/>
    <w:qFormat/>
    <w:rsid w:val="002262AF"/>
    <w:pPr>
      <w:spacing w:line="240" w:lineRule="auto"/>
    </w:pPr>
    <w:rPr>
      <w:rFonts w:asciiTheme="minorHAnsi" w:eastAsiaTheme="minorHAnsi" w:hAnsiTheme="minorHAnsi" w:cstheme="minorBidi"/>
      <w:b/>
      <w:bCs/>
      <w:color w:val="4472C4" w:themeColor="accent1"/>
      <w:sz w:val="18"/>
      <w:szCs w:val="18"/>
      <w:lang w:val="id-ID" w:bidi="ar-SA"/>
    </w:rPr>
  </w:style>
  <w:style w:type="paragraph" w:styleId="FootnoteText">
    <w:name w:val="footnote text"/>
    <w:basedOn w:val="Normal"/>
    <w:link w:val="FootnoteTextChar"/>
    <w:uiPriority w:val="99"/>
    <w:semiHidden/>
    <w:unhideWhenUsed/>
    <w:rsid w:val="00F61B2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F61B27"/>
    <w:rPr>
      <w:rFonts w:ascii="Calibri" w:eastAsia="Calibri" w:hAnsi="Calibri" w:cs="Times New Roman"/>
      <w:sz w:val="20"/>
      <w:szCs w:val="25"/>
      <w:lang w:bidi="bn-IN"/>
    </w:rPr>
  </w:style>
  <w:style w:type="character" w:styleId="FootnoteReference">
    <w:name w:val="footnote reference"/>
    <w:basedOn w:val="DefaultParagraphFont"/>
    <w:uiPriority w:val="99"/>
    <w:semiHidden/>
    <w:unhideWhenUsed/>
    <w:rsid w:val="00F61B27"/>
    <w:rPr>
      <w:vertAlign w:val="superscript"/>
    </w:rPr>
  </w:style>
  <w:style w:type="character" w:customStyle="1" w:styleId="Heading4Char">
    <w:name w:val="Heading 4 Char"/>
    <w:basedOn w:val="DefaultParagraphFont"/>
    <w:link w:val="Heading4"/>
    <w:uiPriority w:val="9"/>
    <w:rsid w:val="00866DDD"/>
    <w:rPr>
      <w:rFonts w:asciiTheme="majorHAnsi" w:eastAsiaTheme="majorEastAsia" w:hAnsiTheme="majorHAnsi" w:cstheme="majorBidi"/>
      <w:i/>
      <w:iCs/>
      <w:color w:val="2F5496" w:themeColor="accent1" w:themeShade="BF"/>
      <w:szCs w:val="28"/>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0122">
      <w:bodyDiv w:val="1"/>
      <w:marLeft w:val="0"/>
      <w:marRight w:val="0"/>
      <w:marTop w:val="0"/>
      <w:marBottom w:val="0"/>
      <w:divBdr>
        <w:top w:val="none" w:sz="0" w:space="0" w:color="auto"/>
        <w:left w:val="none" w:sz="0" w:space="0" w:color="auto"/>
        <w:bottom w:val="none" w:sz="0" w:space="0" w:color="auto"/>
        <w:right w:val="none" w:sz="0" w:space="0" w:color="auto"/>
      </w:divBdr>
    </w:div>
    <w:div w:id="631713044">
      <w:bodyDiv w:val="1"/>
      <w:marLeft w:val="0"/>
      <w:marRight w:val="0"/>
      <w:marTop w:val="0"/>
      <w:marBottom w:val="0"/>
      <w:divBdr>
        <w:top w:val="none" w:sz="0" w:space="0" w:color="auto"/>
        <w:left w:val="none" w:sz="0" w:space="0" w:color="auto"/>
        <w:bottom w:val="none" w:sz="0" w:space="0" w:color="auto"/>
        <w:right w:val="none" w:sz="0" w:space="0" w:color="auto"/>
      </w:divBdr>
    </w:div>
    <w:div w:id="824591838">
      <w:bodyDiv w:val="1"/>
      <w:marLeft w:val="0"/>
      <w:marRight w:val="0"/>
      <w:marTop w:val="0"/>
      <w:marBottom w:val="0"/>
      <w:divBdr>
        <w:top w:val="none" w:sz="0" w:space="0" w:color="auto"/>
        <w:left w:val="none" w:sz="0" w:space="0" w:color="auto"/>
        <w:bottom w:val="none" w:sz="0" w:space="0" w:color="auto"/>
        <w:right w:val="none" w:sz="0" w:space="0" w:color="auto"/>
      </w:divBdr>
    </w:div>
    <w:div w:id="1201472446">
      <w:bodyDiv w:val="1"/>
      <w:marLeft w:val="0"/>
      <w:marRight w:val="0"/>
      <w:marTop w:val="0"/>
      <w:marBottom w:val="0"/>
      <w:divBdr>
        <w:top w:val="none" w:sz="0" w:space="0" w:color="auto"/>
        <w:left w:val="none" w:sz="0" w:space="0" w:color="auto"/>
        <w:bottom w:val="none" w:sz="0" w:space="0" w:color="auto"/>
        <w:right w:val="none" w:sz="0" w:space="0" w:color="auto"/>
      </w:divBdr>
    </w:div>
    <w:div w:id="1380781739">
      <w:bodyDiv w:val="1"/>
      <w:marLeft w:val="0"/>
      <w:marRight w:val="0"/>
      <w:marTop w:val="0"/>
      <w:marBottom w:val="0"/>
      <w:divBdr>
        <w:top w:val="none" w:sz="0" w:space="0" w:color="auto"/>
        <w:left w:val="none" w:sz="0" w:space="0" w:color="auto"/>
        <w:bottom w:val="none" w:sz="0" w:space="0" w:color="auto"/>
        <w:right w:val="none" w:sz="0" w:space="0" w:color="auto"/>
      </w:divBdr>
    </w:div>
    <w:div w:id="167418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kardimanjalil@ge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5885-FBE6-45E6-B54F-3D3DA6C7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Ashadi</dc:creator>
  <cp:lastModifiedBy>ismail - [2010]</cp:lastModifiedBy>
  <cp:revision>2</cp:revision>
  <dcterms:created xsi:type="dcterms:W3CDTF">2024-09-19T05:39:00Z</dcterms:created>
  <dcterms:modified xsi:type="dcterms:W3CDTF">2024-09-19T05:39:00Z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d714e5e8-188a-313e-9c1e-a17416321257</vt:lpwstr>
  </property>
  <property fmtid="{D5CDD505-2E9C-101B-9397-08002B2CF9AE}" pid="24" name="Mendeley Citation Style_1">
    <vt:lpwstr>http://www.zotero.org/styles/harvard-cite-them-right</vt:lpwstr>
  </property>
</Properties>
</file>